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5C04B" w14:textId="51A66B0E" w:rsidR="00A14860" w:rsidRDefault="00A14860" w:rsidP="00A14860">
      <w:pPr>
        <w:pStyle w:val="LOSHeadline1"/>
      </w:pPr>
      <w:r w:rsidRPr="00E53671">
        <w:t>M</w:t>
      </w:r>
      <w:r w:rsidR="00925D3B">
        <w:t>7</w:t>
      </w:r>
      <w:r w:rsidRPr="00E53671">
        <w:t xml:space="preserve">: Lernstation </w:t>
      </w:r>
      <w:r w:rsidR="004D6B1A">
        <w:t>4 – die juristen</w:t>
      </w:r>
    </w:p>
    <w:p w14:paraId="50ECDD90" w14:textId="77777777" w:rsidR="00DC7535" w:rsidRPr="00D620DE" w:rsidRDefault="00DC7535" w:rsidP="00DC7535">
      <w:pPr>
        <w:pStyle w:val="LOSSubhead"/>
      </w:pPr>
      <w:r w:rsidRPr="00D620DE">
        <w:t xml:space="preserve">Aufgaben und Materialien für die </w:t>
      </w:r>
      <w:r>
        <w:t>„</w:t>
      </w:r>
      <w:r w:rsidRPr="00D620DE">
        <w:t>Juristen</w:t>
      </w:r>
      <w:r>
        <w:t>“</w:t>
      </w:r>
      <w:r w:rsidRPr="00D620DE">
        <w:t xml:space="preserve"> </w:t>
      </w:r>
    </w:p>
    <w:p w14:paraId="29FCBDD2" w14:textId="77777777" w:rsidR="00DC7535" w:rsidRPr="00D620DE" w:rsidRDefault="00DC7535" w:rsidP="00DC7535">
      <w:pPr>
        <w:rPr>
          <w:b/>
          <w:bCs/>
          <w:color w:val="0070C0"/>
        </w:rPr>
      </w:pPr>
    </w:p>
    <w:p w14:paraId="600AF954" w14:textId="4CB56F37" w:rsidR="00DC7535" w:rsidRPr="00DC7535" w:rsidRDefault="000959C0" w:rsidP="00DC7535">
      <w:pPr>
        <w:pStyle w:val="LOSFlietext"/>
        <w:rPr>
          <w:b/>
          <w:bCs/>
        </w:rPr>
      </w:pPr>
      <w:r w:rsidRPr="000C4892">
        <w:rPr>
          <w:noProof/>
        </w:rPr>
        <w:drawing>
          <wp:anchor distT="0" distB="0" distL="114300" distR="114300" simplePos="0" relativeHeight="251658242" behindDoc="0" locked="0" layoutInCell="1" allowOverlap="1" wp14:anchorId="67786FB0" wp14:editId="58183C8D">
            <wp:simplePos x="0" y="0"/>
            <wp:positionH relativeFrom="column">
              <wp:posOffset>0</wp:posOffset>
            </wp:positionH>
            <wp:positionV relativeFrom="paragraph">
              <wp:posOffset>24618</wp:posOffset>
            </wp:positionV>
            <wp:extent cx="330835" cy="330835"/>
            <wp:effectExtent l="0" t="0" r="0" b="0"/>
            <wp:wrapSquare wrapText="bothSides"/>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ek_Icon_Quiz.svg"/>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30835" cy="330835"/>
                    </a:xfrm>
                    <a:prstGeom prst="rect">
                      <a:avLst/>
                    </a:prstGeom>
                  </pic:spPr>
                </pic:pic>
              </a:graphicData>
            </a:graphic>
            <wp14:sizeRelH relativeFrom="margin">
              <wp14:pctWidth>0</wp14:pctWidth>
            </wp14:sizeRelH>
            <wp14:sizeRelV relativeFrom="margin">
              <wp14:pctHeight>0</wp14:pctHeight>
            </wp14:sizeRelV>
          </wp:anchor>
        </w:drawing>
      </w:r>
      <w:r w:rsidR="00DC7535" w:rsidRPr="00DC7535">
        <w:rPr>
          <w:b/>
          <w:bCs/>
        </w:rPr>
        <w:t xml:space="preserve">Quiz: Handy am Steuer – Was ist erlaubt, was nicht? </w:t>
      </w:r>
    </w:p>
    <w:p w14:paraId="200BF5C4" w14:textId="77777777" w:rsidR="00DC7535" w:rsidRPr="00D620DE" w:rsidRDefault="00DC7535" w:rsidP="00DC7535">
      <w:pPr>
        <w:pStyle w:val="LOSFlietext"/>
      </w:pPr>
      <w:r w:rsidRPr="00D620DE">
        <w:t xml:space="preserve">Das Handy/Smartphone ist eine der häufigsten Ablenkungsquellen im Straßenverkehr. </w:t>
      </w:r>
      <w:r w:rsidRPr="00D620DE">
        <w:br/>
        <w:t xml:space="preserve">Wer sein Handy/Smartphone am Steuer bedient, hat ein fünffach </w:t>
      </w:r>
      <w:r>
        <w:t xml:space="preserve">erhöhtes </w:t>
      </w:r>
      <w:r w:rsidRPr="00D620DE">
        <w:t xml:space="preserve">Risiko, einen Unfall zu </w:t>
      </w:r>
      <w:r>
        <w:t>verursachen</w:t>
      </w:r>
      <w:r w:rsidRPr="00D620DE">
        <w:t>. Daher regeln Gesetze die Handynutzung im Straßenverkehr.</w:t>
      </w:r>
    </w:p>
    <w:p w14:paraId="05E02969" w14:textId="77777777" w:rsidR="00DC7535" w:rsidRDefault="00DC7535" w:rsidP="00DC7535">
      <w:pPr>
        <w:pStyle w:val="LOSFlietext"/>
      </w:pPr>
      <w:r w:rsidRPr="00D620DE">
        <w:t>Nur: Was ist denn erlaubt, was ist verboten?</w:t>
      </w:r>
    </w:p>
    <w:p w14:paraId="7A84A106" w14:textId="77777777" w:rsidR="00E46A85" w:rsidRDefault="00E46A85" w:rsidP="00DC7535">
      <w:pPr>
        <w:pStyle w:val="LOSFlietext"/>
      </w:pPr>
    </w:p>
    <w:p w14:paraId="0709A620" w14:textId="77777777" w:rsidR="00E46A85" w:rsidRDefault="00E46A85" w:rsidP="00E46A85">
      <w:pPr>
        <w:rPr>
          <w:b/>
          <w:bCs/>
          <w:color w:val="0070C0"/>
        </w:rPr>
      </w:pPr>
    </w:p>
    <w:p w14:paraId="7B414E08" w14:textId="5DE721D4" w:rsidR="00E46A85" w:rsidRPr="00600653" w:rsidRDefault="00E46A85" w:rsidP="00E46A85">
      <w:pPr>
        <w:pStyle w:val="LOSSubhead"/>
      </w:pPr>
      <w:r w:rsidRPr="00600653">
        <w:t>Basis-Aufgaben</w:t>
      </w:r>
    </w:p>
    <w:p w14:paraId="135B910E" w14:textId="77777777" w:rsidR="00E46A85" w:rsidRPr="00D620DE" w:rsidRDefault="00E46A85" w:rsidP="00E46A85"/>
    <w:p w14:paraId="3AD87B36" w14:textId="7C9299E5" w:rsidR="00E46A85" w:rsidRDefault="00E46A85" w:rsidP="00AA4E60">
      <w:pPr>
        <w:pStyle w:val="LOSNummerierung"/>
      </w:pPr>
      <w:r w:rsidRPr="00D620DE">
        <w:t>Wisst ihr Bescheid?  Kreuzt an, was zutrifft!</w:t>
      </w:r>
    </w:p>
    <w:p w14:paraId="6C6F50C5" w14:textId="77777777" w:rsidR="003F4142" w:rsidRDefault="003F4142" w:rsidP="003F4142">
      <w:pPr>
        <w:pStyle w:val="LOSNummerierung"/>
        <w:numPr>
          <w:ilvl w:val="0"/>
          <w:numId w:val="0"/>
        </w:numPr>
        <w:ind w:left="284"/>
      </w:pPr>
    </w:p>
    <w:tbl>
      <w:tblPr>
        <w:tblStyle w:val="Tabellenraster"/>
        <w:tblW w:w="9498" w:type="dxa"/>
        <w:tblBorders>
          <w:top w:val="single" w:sz="4" w:space="0" w:color="27A3CE"/>
          <w:left w:val="none" w:sz="0" w:space="0" w:color="auto"/>
          <w:bottom w:val="single" w:sz="4" w:space="0" w:color="27A3CE"/>
          <w:right w:val="none" w:sz="0" w:space="0" w:color="auto"/>
          <w:insideH w:val="single" w:sz="4" w:space="0" w:color="27A3CE"/>
          <w:insideV w:val="single" w:sz="4" w:space="0" w:color="27A3CE"/>
        </w:tblBorders>
        <w:tblCellMar>
          <w:top w:w="85" w:type="dxa"/>
          <w:left w:w="113" w:type="dxa"/>
          <w:bottom w:w="28" w:type="dxa"/>
          <w:right w:w="57" w:type="dxa"/>
        </w:tblCellMar>
        <w:tblLook w:val="04A0" w:firstRow="1" w:lastRow="0" w:firstColumn="1" w:lastColumn="0" w:noHBand="0" w:noVBand="1"/>
      </w:tblPr>
      <w:tblGrid>
        <w:gridCol w:w="6237"/>
        <w:gridCol w:w="1701"/>
        <w:gridCol w:w="1560"/>
      </w:tblGrid>
      <w:tr w:rsidR="00A22F86" w:rsidRPr="002A32DE" w14:paraId="4B12C12F" w14:textId="77777777" w:rsidTr="00D45BF7">
        <w:trPr>
          <w:trHeight w:val="249"/>
        </w:trPr>
        <w:tc>
          <w:tcPr>
            <w:tcW w:w="6237" w:type="dxa"/>
          </w:tcPr>
          <w:p w14:paraId="1CEEA380" w14:textId="229ED6CC" w:rsidR="00A22F86" w:rsidRPr="00124BBE" w:rsidRDefault="00A22F86" w:rsidP="00A22F86">
            <w:pPr>
              <w:pStyle w:val="LOSTabellentext"/>
              <w:numPr>
                <w:ilvl w:val="0"/>
                <w:numId w:val="40"/>
              </w:numPr>
              <w:rPr>
                <w:b/>
                <w:bCs/>
              </w:rPr>
            </w:pPr>
            <w:bookmarkStart w:id="0" w:name="_Hlk44344596"/>
            <w:r>
              <w:t>Ich nehme mein Handy in die Hand und telefoniere während der Fahrt. *</w:t>
            </w:r>
          </w:p>
        </w:tc>
        <w:tc>
          <w:tcPr>
            <w:tcW w:w="1701" w:type="dxa"/>
          </w:tcPr>
          <w:p w14:paraId="0A031648" w14:textId="00A18CAF" w:rsidR="00A22F86" w:rsidRPr="002A32DE" w:rsidRDefault="00A22F86" w:rsidP="00A22F86">
            <w:pPr>
              <w:pStyle w:val="LOSTabellentext"/>
              <w:rPr>
                <w:lang w:eastAsia="de-DE"/>
              </w:rPr>
            </w:pPr>
            <w:r w:rsidRPr="00CF15A9">
              <w:sym w:font="Wingdings" w:char="F071"/>
            </w:r>
            <w:r w:rsidRPr="00CF15A9">
              <w:t xml:space="preserve"> erlaubt</w:t>
            </w:r>
          </w:p>
        </w:tc>
        <w:tc>
          <w:tcPr>
            <w:tcW w:w="1560" w:type="dxa"/>
          </w:tcPr>
          <w:p w14:paraId="337A8526" w14:textId="05E99BE8" w:rsidR="00A22F86" w:rsidRPr="002A32DE" w:rsidRDefault="003F4142" w:rsidP="00A22F86">
            <w:pPr>
              <w:pStyle w:val="LOSTabellentext"/>
              <w:rPr>
                <w:rFonts w:eastAsia="Times New Roman" w:cstheme="minorHAnsi"/>
                <w:color w:val="212121"/>
                <w:lang w:eastAsia="de-DE"/>
              </w:rPr>
            </w:pPr>
            <w:r w:rsidRPr="00CF15A9">
              <w:sym w:font="Wingdings" w:char="F071"/>
            </w:r>
            <w:r w:rsidRPr="00CF15A9">
              <w:t xml:space="preserve"> verboten</w:t>
            </w:r>
          </w:p>
        </w:tc>
      </w:tr>
      <w:tr w:rsidR="00A22F86" w:rsidRPr="00FC0268" w14:paraId="5EEA18ED" w14:textId="77777777" w:rsidTr="00D45BF7">
        <w:trPr>
          <w:trHeight w:val="213"/>
        </w:trPr>
        <w:tc>
          <w:tcPr>
            <w:tcW w:w="6237" w:type="dxa"/>
          </w:tcPr>
          <w:p w14:paraId="2989FF84" w14:textId="6E788BC7" w:rsidR="00A22F86" w:rsidRPr="00CA625D" w:rsidRDefault="00A22F86" w:rsidP="00A22F86">
            <w:pPr>
              <w:pStyle w:val="LOSTabellentext"/>
              <w:numPr>
                <w:ilvl w:val="0"/>
                <w:numId w:val="40"/>
              </w:numPr>
              <w:rPr>
                <w:b/>
                <w:bCs/>
              </w:rPr>
            </w:pPr>
            <w:r>
              <w:t>Ich telefoniere mit dem Handy in der Hand, während ich mit abgeschaltetem Motor an einem Bahnübergang warte. *</w:t>
            </w:r>
          </w:p>
        </w:tc>
        <w:tc>
          <w:tcPr>
            <w:tcW w:w="1701" w:type="dxa"/>
          </w:tcPr>
          <w:p w14:paraId="2E1C43D2" w14:textId="2C82C4D4" w:rsidR="00A22F86" w:rsidRPr="005108F5" w:rsidRDefault="00A22F86" w:rsidP="00A22F86">
            <w:pPr>
              <w:pStyle w:val="LOSTabellentext"/>
              <w:rPr>
                <w:lang w:eastAsia="de-DE"/>
              </w:rPr>
            </w:pPr>
            <w:r w:rsidRPr="00CF15A9">
              <w:sym w:font="Wingdings" w:char="F071"/>
            </w:r>
            <w:r w:rsidRPr="00CF15A9">
              <w:t xml:space="preserve"> erlaubt</w:t>
            </w:r>
          </w:p>
        </w:tc>
        <w:tc>
          <w:tcPr>
            <w:tcW w:w="1560" w:type="dxa"/>
          </w:tcPr>
          <w:p w14:paraId="0D62931A" w14:textId="6523B0B8" w:rsidR="00A22F86" w:rsidRPr="00FC0268" w:rsidRDefault="003F4142" w:rsidP="00A22F86">
            <w:pPr>
              <w:pStyle w:val="LOSTabellentext"/>
              <w:rPr>
                <w:rFonts w:ascii="Arial" w:eastAsia="Times New Roman" w:hAnsi="Arial" w:cs="Arial"/>
                <w:color w:val="212121"/>
                <w:lang w:eastAsia="de-DE"/>
              </w:rPr>
            </w:pPr>
            <w:r w:rsidRPr="00CF15A9">
              <w:sym w:font="Wingdings" w:char="F071"/>
            </w:r>
            <w:r w:rsidRPr="00CF15A9">
              <w:t xml:space="preserve"> verboten</w:t>
            </w:r>
          </w:p>
        </w:tc>
      </w:tr>
      <w:tr w:rsidR="00A22F86" w:rsidRPr="00FC0268" w14:paraId="784EB63E" w14:textId="77777777" w:rsidTr="00D45BF7">
        <w:trPr>
          <w:trHeight w:val="213"/>
        </w:trPr>
        <w:tc>
          <w:tcPr>
            <w:tcW w:w="6237" w:type="dxa"/>
          </w:tcPr>
          <w:p w14:paraId="478E7765" w14:textId="10C1F642" w:rsidR="00A22F86" w:rsidRDefault="00A22F86" w:rsidP="00A22F86">
            <w:pPr>
              <w:pStyle w:val="LOSTabellentext"/>
              <w:numPr>
                <w:ilvl w:val="0"/>
                <w:numId w:val="40"/>
              </w:numPr>
              <w:rPr>
                <w:b/>
                <w:bCs/>
              </w:rPr>
            </w:pPr>
            <w:r>
              <w:t>Ich stehe im Stau, der Motor läuft. Ich rufe schnell an, um Bescheid zu sagen, dass ich später komme. *</w:t>
            </w:r>
          </w:p>
        </w:tc>
        <w:tc>
          <w:tcPr>
            <w:tcW w:w="1701" w:type="dxa"/>
          </w:tcPr>
          <w:p w14:paraId="3F872F97" w14:textId="25D81892" w:rsidR="00A22F86" w:rsidRDefault="00A22F86" w:rsidP="00A22F86">
            <w:pPr>
              <w:pStyle w:val="LOSTabellentext"/>
              <w:rPr>
                <w:lang w:eastAsia="de-DE"/>
              </w:rPr>
            </w:pPr>
            <w:r w:rsidRPr="00CF15A9">
              <w:sym w:font="Wingdings" w:char="F071"/>
            </w:r>
            <w:r w:rsidRPr="00CF15A9">
              <w:t xml:space="preserve"> erlaubt</w:t>
            </w:r>
          </w:p>
        </w:tc>
        <w:tc>
          <w:tcPr>
            <w:tcW w:w="1560" w:type="dxa"/>
          </w:tcPr>
          <w:p w14:paraId="40397BC9" w14:textId="732B79FD" w:rsidR="00A22F86" w:rsidRDefault="003F4142" w:rsidP="00A22F86">
            <w:pPr>
              <w:pStyle w:val="LOSTabellentext"/>
              <w:rPr>
                <w:lang w:eastAsia="de-DE"/>
              </w:rPr>
            </w:pPr>
            <w:r w:rsidRPr="00CF15A9">
              <w:sym w:font="Wingdings" w:char="F071"/>
            </w:r>
            <w:r w:rsidRPr="00CF15A9">
              <w:t xml:space="preserve"> verboten</w:t>
            </w:r>
          </w:p>
        </w:tc>
      </w:tr>
      <w:tr w:rsidR="00A22F86" w:rsidRPr="00FC0268" w14:paraId="5FF9042C" w14:textId="77777777" w:rsidTr="00D45BF7">
        <w:trPr>
          <w:trHeight w:val="213"/>
        </w:trPr>
        <w:tc>
          <w:tcPr>
            <w:tcW w:w="6237" w:type="dxa"/>
          </w:tcPr>
          <w:p w14:paraId="304A34FA" w14:textId="3BB3AEF1" w:rsidR="00A22F86" w:rsidRPr="00983784" w:rsidRDefault="00A22F86" w:rsidP="00A22F86">
            <w:pPr>
              <w:pStyle w:val="LOSTabellentext"/>
              <w:numPr>
                <w:ilvl w:val="0"/>
                <w:numId w:val="40"/>
              </w:numPr>
            </w:pPr>
            <w:r w:rsidRPr="00983784">
              <w:t>Ich nehme mein Handy in die Hand, um schnell einen Anruf wegzudrücken. *</w:t>
            </w:r>
          </w:p>
        </w:tc>
        <w:tc>
          <w:tcPr>
            <w:tcW w:w="1701" w:type="dxa"/>
          </w:tcPr>
          <w:p w14:paraId="29DF3230" w14:textId="18324BE2" w:rsidR="00A22F86" w:rsidRDefault="00A22F86" w:rsidP="00A22F86">
            <w:pPr>
              <w:pStyle w:val="LOSTabellentext"/>
              <w:rPr>
                <w:lang w:eastAsia="de-DE"/>
              </w:rPr>
            </w:pPr>
            <w:r w:rsidRPr="00CF15A9">
              <w:sym w:font="Wingdings" w:char="F071"/>
            </w:r>
            <w:r w:rsidRPr="00CF15A9">
              <w:t xml:space="preserve"> erlaubt</w:t>
            </w:r>
          </w:p>
        </w:tc>
        <w:tc>
          <w:tcPr>
            <w:tcW w:w="1560" w:type="dxa"/>
          </w:tcPr>
          <w:p w14:paraId="72952D55" w14:textId="7FFD8270" w:rsidR="00A22F86" w:rsidRDefault="003F4142" w:rsidP="00A22F86">
            <w:pPr>
              <w:pStyle w:val="LOSTabellentext"/>
              <w:rPr>
                <w:lang w:eastAsia="de-DE"/>
              </w:rPr>
            </w:pPr>
            <w:r w:rsidRPr="00CF15A9">
              <w:sym w:font="Wingdings" w:char="F071"/>
            </w:r>
            <w:r w:rsidRPr="00CF15A9">
              <w:t xml:space="preserve"> verboten</w:t>
            </w:r>
          </w:p>
        </w:tc>
      </w:tr>
      <w:tr w:rsidR="00A22F86" w:rsidRPr="00FC0268" w14:paraId="02ACE1E8" w14:textId="77777777" w:rsidTr="00D45BF7">
        <w:trPr>
          <w:trHeight w:val="213"/>
        </w:trPr>
        <w:tc>
          <w:tcPr>
            <w:tcW w:w="6237" w:type="dxa"/>
          </w:tcPr>
          <w:p w14:paraId="25C9E2E0" w14:textId="41A09D7B" w:rsidR="00A22F86" w:rsidRDefault="00A22F86" w:rsidP="00A22F86">
            <w:pPr>
              <w:pStyle w:val="LOSTabellentext"/>
              <w:numPr>
                <w:ilvl w:val="0"/>
                <w:numId w:val="40"/>
              </w:numPr>
              <w:rPr>
                <w:b/>
                <w:bCs/>
              </w:rPr>
            </w:pPr>
            <w:r>
              <w:t>Ich lege mein Handy während der Fahrt ins Handschuhfach. *</w:t>
            </w:r>
          </w:p>
        </w:tc>
        <w:tc>
          <w:tcPr>
            <w:tcW w:w="1701" w:type="dxa"/>
          </w:tcPr>
          <w:p w14:paraId="4D11672B" w14:textId="17CEDEA2" w:rsidR="00A22F86" w:rsidRDefault="00A22F86" w:rsidP="00A22F86">
            <w:pPr>
              <w:pStyle w:val="LOSTabellentext"/>
              <w:rPr>
                <w:lang w:eastAsia="de-DE"/>
              </w:rPr>
            </w:pPr>
            <w:r w:rsidRPr="00CF15A9">
              <w:sym w:font="Wingdings" w:char="F071"/>
            </w:r>
            <w:r w:rsidRPr="00CF15A9">
              <w:t xml:space="preserve"> erlaubt</w:t>
            </w:r>
          </w:p>
        </w:tc>
        <w:tc>
          <w:tcPr>
            <w:tcW w:w="1560" w:type="dxa"/>
          </w:tcPr>
          <w:p w14:paraId="2FAFB483" w14:textId="63695FEC" w:rsidR="00A22F86" w:rsidRDefault="003F4142" w:rsidP="00A22F86">
            <w:pPr>
              <w:pStyle w:val="LOSTabellentext"/>
              <w:rPr>
                <w:lang w:eastAsia="de-DE"/>
              </w:rPr>
            </w:pPr>
            <w:r w:rsidRPr="00CF15A9">
              <w:sym w:font="Wingdings" w:char="F071"/>
            </w:r>
            <w:r w:rsidRPr="00CF15A9">
              <w:t xml:space="preserve"> verboten</w:t>
            </w:r>
          </w:p>
        </w:tc>
      </w:tr>
      <w:tr w:rsidR="00A22F86" w:rsidRPr="00FC0268" w14:paraId="7953426C" w14:textId="77777777" w:rsidTr="00D45BF7">
        <w:trPr>
          <w:trHeight w:val="213"/>
        </w:trPr>
        <w:tc>
          <w:tcPr>
            <w:tcW w:w="6237" w:type="dxa"/>
          </w:tcPr>
          <w:p w14:paraId="75E94543" w14:textId="11BE45AF" w:rsidR="00A22F86" w:rsidRDefault="00A22F86" w:rsidP="00A22F86">
            <w:pPr>
              <w:pStyle w:val="LOSTabellentext"/>
              <w:numPr>
                <w:ilvl w:val="0"/>
                <w:numId w:val="40"/>
              </w:numPr>
              <w:rPr>
                <w:b/>
                <w:bCs/>
              </w:rPr>
            </w:pPr>
            <w:r>
              <w:t>Mein Handy ist in einer Halterung. Ich nutze und bediene es als Navigationsgerät. *</w:t>
            </w:r>
          </w:p>
        </w:tc>
        <w:tc>
          <w:tcPr>
            <w:tcW w:w="1701" w:type="dxa"/>
          </w:tcPr>
          <w:p w14:paraId="11132091" w14:textId="344EA6B6" w:rsidR="00A22F86" w:rsidRDefault="00A22F86" w:rsidP="00A22F86">
            <w:pPr>
              <w:pStyle w:val="LOSTabellentext"/>
              <w:rPr>
                <w:lang w:eastAsia="de-DE"/>
              </w:rPr>
            </w:pPr>
            <w:r w:rsidRPr="00CF15A9">
              <w:sym w:font="Wingdings" w:char="F071"/>
            </w:r>
            <w:r w:rsidRPr="00CF15A9">
              <w:t xml:space="preserve"> erlaubt</w:t>
            </w:r>
          </w:p>
        </w:tc>
        <w:tc>
          <w:tcPr>
            <w:tcW w:w="1560" w:type="dxa"/>
          </w:tcPr>
          <w:p w14:paraId="25D50CA8" w14:textId="0CF4B769" w:rsidR="00A22F86" w:rsidRDefault="003F4142" w:rsidP="00A22F86">
            <w:pPr>
              <w:pStyle w:val="LOSTabellentext"/>
              <w:rPr>
                <w:lang w:eastAsia="de-DE"/>
              </w:rPr>
            </w:pPr>
            <w:r w:rsidRPr="00CF15A9">
              <w:sym w:font="Wingdings" w:char="F071"/>
            </w:r>
            <w:r w:rsidRPr="00CF15A9">
              <w:t xml:space="preserve"> verboten</w:t>
            </w:r>
          </w:p>
        </w:tc>
      </w:tr>
      <w:tr w:rsidR="00A22F86" w:rsidRPr="00FC0268" w14:paraId="13960A7F" w14:textId="77777777" w:rsidTr="00D45BF7">
        <w:trPr>
          <w:trHeight w:val="213"/>
        </w:trPr>
        <w:tc>
          <w:tcPr>
            <w:tcW w:w="6237" w:type="dxa"/>
          </w:tcPr>
          <w:p w14:paraId="7C9B41FE" w14:textId="1743AF71" w:rsidR="00A22F86" w:rsidRDefault="00A22F86" w:rsidP="00A22F86">
            <w:pPr>
              <w:pStyle w:val="LOSTabellentext"/>
              <w:numPr>
                <w:ilvl w:val="0"/>
                <w:numId w:val="40"/>
              </w:numPr>
            </w:pPr>
            <w:r>
              <w:t>Mein Handy ist in einer Halterung. Ich tippe eine längere SMS. *</w:t>
            </w:r>
          </w:p>
        </w:tc>
        <w:tc>
          <w:tcPr>
            <w:tcW w:w="1701" w:type="dxa"/>
          </w:tcPr>
          <w:p w14:paraId="6B3F99C4" w14:textId="3E1683DA" w:rsidR="00A22F86" w:rsidRDefault="00A22F86" w:rsidP="00A22F86">
            <w:pPr>
              <w:pStyle w:val="LOSTabellentext"/>
              <w:rPr>
                <w:lang w:eastAsia="de-DE"/>
              </w:rPr>
            </w:pPr>
            <w:r w:rsidRPr="00CF15A9">
              <w:sym w:font="Wingdings" w:char="F071"/>
            </w:r>
            <w:r w:rsidRPr="00CF15A9">
              <w:t xml:space="preserve"> erlaubt</w:t>
            </w:r>
          </w:p>
        </w:tc>
        <w:tc>
          <w:tcPr>
            <w:tcW w:w="1560" w:type="dxa"/>
          </w:tcPr>
          <w:p w14:paraId="01FAF502" w14:textId="2D140232" w:rsidR="00A22F86" w:rsidRDefault="003F4142" w:rsidP="00A22F86">
            <w:pPr>
              <w:pStyle w:val="LOSTabellentext"/>
              <w:rPr>
                <w:lang w:eastAsia="de-DE"/>
              </w:rPr>
            </w:pPr>
            <w:r w:rsidRPr="00CF15A9">
              <w:sym w:font="Wingdings" w:char="F071"/>
            </w:r>
            <w:r w:rsidRPr="00CF15A9">
              <w:t xml:space="preserve"> verboten</w:t>
            </w:r>
          </w:p>
        </w:tc>
      </w:tr>
      <w:tr w:rsidR="00A22F86" w:rsidRPr="00FC0268" w14:paraId="334C1C2E" w14:textId="77777777" w:rsidTr="00D45BF7">
        <w:trPr>
          <w:trHeight w:val="213"/>
        </w:trPr>
        <w:tc>
          <w:tcPr>
            <w:tcW w:w="6237" w:type="dxa"/>
          </w:tcPr>
          <w:p w14:paraId="41C01019" w14:textId="20298512" w:rsidR="00A22F86" w:rsidRDefault="00A22F86" w:rsidP="00A22F86">
            <w:pPr>
              <w:pStyle w:val="LOSTabellentext"/>
              <w:numPr>
                <w:ilvl w:val="0"/>
                <w:numId w:val="40"/>
              </w:numPr>
            </w:pPr>
            <w:r>
              <w:t>Ich telefoniere mit einer Freisprecheinrichtung. *</w:t>
            </w:r>
          </w:p>
        </w:tc>
        <w:tc>
          <w:tcPr>
            <w:tcW w:w="1701" w:type="dxa"/>
          </w:tcPr>
          <w:p w14:paraId="00367284" w14:textId="1F2E7053" w:rsidR="00A22F86" w:rsidRDefault="00A22F86" w:rsidP="00A22F86">
            <w:pPr>
              <w:pStyle w:val="LOSTabellentext"/>
              <w:rPr>
                <w:lang w:eastAsia="de-DE"/>
              </w:rPr>
            </w:pPr>
            <w:r w:rsidRPr="00CF15A9">
              <w:sym w:font="Wingdings" w:char="F071"/>
            </w:r>
            <w:r w:rsidRPr="00CF15A9">
              <w:t xml:space="preserve"> erlaubt</w:t>
            </w:r>
          </w:p>
        </w:tc>
        <w:tc>
          <w:tcPr>
            <w:tcW w:w="1560" w:type="dxa"/>
          </w:tcPr>
          <w:p w14:paraId="43D3E6DA" w14:textId="1C7FB811" w:rsidR="00A22F86" w:rsidRDefault="003F4142" w:rsidP="00A22F86">
            <w:pPr>
              <w:pStyle w:val="LOSTabellentext"/>
              <w:rPr>
                <w:lang w:eastAsia="de-DE"/>
              </w:rPr>
            </w:pPr>
            <w:r w:rsidRPr="00CF15A9">
              <w:sym w:font="Wingdings" w:char="F071"/>
            </w:r>
            <w:r w:rsidRPr="00CF15A9">
              <w:t xml:space="preserve"> verboten</w:t>
            </w:r>
          </w:p>
        </w:tc>
      </w:tr>
      <w:tr w:rsidR="00A22F86" w:rsidRPr="00FC0268" w14:paraId="5121D1A8" w14:textId="77777777" w:rsidTr="00D45BF7">
        <w:trPr>
          <w:trHeight w:val="213"/>
        </w:trPr>
        <w:tc>
          <w:tcPr>
            <w:tcW w:w="6237" w:type="dxa"/>
          </w:tcPr>
          <w:p w14:paraId="5484F522" w14:textId="1448FA48" w:rsidR="00A22F86" w:rsidRDefault="00A22F86" w:rsidP="00A22F86">
            <w:pPr>
              <w:pStyle w:val="LOSTabellentext"/>
              <w:numPr>
                <w:ilvl w:val="0"/>
                <w:numId w:val="40"/>
              </w:numPr>
            </w:pPr>
            <w:r>
              <w:t>Ich habe keine Freisprecheinrichtung. Ich telefoniere über die Lautsprecherfunktion meines Handys. *</w:t>
            </w:r>
          </w:p>
        </w:tc>
        <w:tc>
          <w:tcPr>
            <w:tcW w:w="1701" w:type="dxa"/>
          </w:tcPr>
          <w:p w14:paraId="0BBD0E65" w14:textId="507F253D" w:rsidR="00A22F86" w:rsidRDefault="00A22F86" w:rsidP="00A22F86">
            <w:pPr>
              <w:pStyle w:val="LOSTabellentext"/>
              <w:rPr>
                <w:lang w:eastAsia="de-DE"/>
              </w:rPr>
            </w:pPr>
            <w:r w:rsidRPr="00CF15A9">
              <w:sym w:font="Wingdings" w:char="F071"/>
            </w:r>
            <w:r w:rsidRPr="00CF15A9">
              <w:t xml:space="preserve"> erlaubt</w:t>
            </w:r>
          </w:p>
        </w:tc>
        <w:tc>
          <w:tcPr>
            <w:tcW w:w="1560" w:type="dxa"/>
          </w:tcPr>
          <w:p w14:paraId="6EDDE186" w14:textId="5CA45F76" w:rsidR="00A22F86" w:rsidRDefault="003F4142" w:rsidP="00A22F86">
            <w:pPr>
              <w:pStyle w:val="LOSTabellentext"/>
              <w:rPr>
                <w:lang w:eastAsia="de-DE"/>
              </w:rPr>
            </w:pPr>
            <w:r w:rsidRPr="00CF15A9">
              <w:sym w:font="Wingdings" w:char="F071"/>
            </w:r>
            <w:r w:rsidRPr="00CF15A9">
              <w:t xml:space="preserve"> verboten</w:t>
            </w:r>
          </w:p>
        </w:tc>
      </w:tr>
      <w:tr w:rsidR="00A22F86" w:rsidRPr="00FC0268" w14:paraId="0B7F4561" w14:textId="77777777" w:rsidTr="00D45BF7">
        <w:trPr>
          <w:trHeight w:val="213"/>
        </w:trPr>
        <w:tc>
          <w:tcPr>
            <w:tcW w:w="6237" w:type="dxa"/>
          </w:tcPr>
          <w:p w14:paraId="56E5F543" w14:textId="6D126D94" w:rsidR="00A22F86" w:rsidRDefault="00A22F86" w:rsidP="00A22F86">
            <w:pPr>
              <w:pStyle w:val="LOSTabellentext"/>
              <w:numPr>
                <w:ilvl w:val="0"/>
                <w:numId w:val="40"/>
              </w:numPr>
            </w:pPr>
            <w:r>
              <w:t>Ich nehme mein Handy beim Radfahren in die Hand, um auf der Karte zu schauen, wo ich gerade bin.</w:t>
            </w:r>
          </w:p>
        </w:tc>
        <w:tc>
          <w:tcPr>
            <w:tcW w:w="1701" w:type="dxa"/>
          </w:tcPr>
          <w:p w14:paraId="4EFEFA28" w14:textId="45EC3916" w:rsidR="00A22F86" w:rsidRDefault="00A22F86" w:rsidP="00A22F86">
            <w:pPr>
              <w:pStyle w:val="LOSTabellentext"/>
              <w:rPr>
                <w:lang w:eastAsia="de-DE"/>
              </w:rPr>
            </w:pPr>
            <w:r w:rsidRPr="00CF15A9">
              <w:sym w:font="Wingdings" w:char="F071"/>
            </w:r>
            <w:r w:rsidRPr="00CF15A9">
              <w:t xml:space="preserve"> erlaubt</w:t>
            </w:r>
          </w:p>
        </w:tc>
        <w:tc>
          <w:tcPr>
            <w:tcW w:w="1560" w:type="dxa"/>
          </w:tcPr>
          <w:p w14:paraId="26CFC32C" w14:textId="580F3FB4" w:rsidR="00A22F86" w:rsidRDefault="003F4142" w:rsidP="00A22F86">
            <w:pPr>
              <w:pStyle w:val="LOSTabellentext"/>
              <w:rPr>
                <w:lang w:eastAsia="de-DE"/>
              </w:rPr>
            </w:pPr>
            <w:r w:rsidRPr="00CF15A9">
              <w:sym w:font="Wingdings" w:char="F071"/>
            </w:r>
            <w:r w:rsidRPr="00CF15A9">
              <w:t xml:space="preserve"> verboten</w:t>
            </w:r>
          </w:p>
        </w:tc>
      </w:tr>
    </w:tbl>
    <w:bookmarkEnd w:id="0"/>
    <w:p w14:paraId="0A6154E4" w14:textId="77777777" w:rsidR="00772454" w:rsidRPr="00D620DE" w:rsidRDefault="00772454" w:rsidP="00772454">
      <w:pPr>
        <w:pStyle w:val="LOSBildunterschrift"/>
        <w:framePr w:wrap="around"/>
      </w:pPr>
      <w:r>
        <w:t>* Beim Führen eines Kraftfahrzeuges</w:t>
      </w:r>
    </w:p>
    <w:p w14:paraId="73C9B9ED" w14:textId="77777777" w:rsidR="00D45BF7" w:rsidRDefault="00D45BF7" w:rsidP="00D45BF7">
      <w:pPr>
        <w:pStyle w:val="LOSNummerierung"/>
        <w:numPr>
          <w:ilvl w:val="0"/>
          <w:numId w:val="0"/>
        </w:numPr>
      </w:pPr>
    </w:p>
    <w:p w14:paraId="38ADB68F" w14:textId="77777777" w:rsidR="00E46A85" w:rsidRDefault="00E46A85" w:rsidP="00DC7535">
      <w:pPr>
        <w:pStyle w:val="LOSFlietext"/>
      </w:pPr>
    </w:p>
    <w:p w14:paraId="12040A3D" w14:textId="77777777" w:rsidR="00570E8B" w:rsidRPr="00D620DE" w:rsidRDefault="00570E8B" w:rsidP="00DC7535">
      <w:pPr>
        <w:pStyle w:val="LOSFlietext"/>
      </w:pPr>
    </w:p>
    <w:p w14:paraId="0F37A4BB" w14:textId="377601ED" w:rsidR="006B06E4" w:rsidRDefault="00390BF7" w:rsidP="006B06E4">
      <w:pPr>
        <w:pStyle w:val="LOSNummerierung"/>
      </w:pPr>
      <w:r w:rsidRPr="00D620DE">
        <w:lastRenderedPageBreak/>
        <w:t>Löst das Quiz auf!</w:t>
      </w:r>
    </w:p>
    <w:p w14:paraId="694B13CC" w14:textId="1B6CDC6A" w:rsidR="00B216B2" w:rsidRDefault="001B3A75" w:rsidP="00B216B2">
      <w:pPr>
        <w:pStyle w:val="LOSNummerierung"/>
        <w:numPr>
          <w:ilvl w:val="0"/>
          <w:numId w:val="0"/>
        </w:numPr>
        <w:ind w:left="284"/>
      </w:pPr>
      <w:r w:rsidRPr="000C4892">
        <w:rPr>
          <w:noProof/>
        </w:rPr>
        <w:drawing>
          <wp:anchor distT="0" distB="0" distL="114300" distR="114300" simplePos="0" relativeHeight="251658243" behindDoc="1" locked="0" layoutInCell="1" allowOverlap="1" wp14:anchorId="55FF3013" wp14:editId="300CAF23">
            <wp:simplePos x="0" y="0"/>
            <wp:positionH relativeFrom="column">
              <wp:posOffset>2753213</wp:posOffset>
            </wp:positionH>
            <wp:positionV relativeFrom="paragraph">
              <wp:posOffset>96520</wp:posOffset>
            </wp:positionV>
            <wp:extent cx="330835" cy="356235"/>
            <wp:effectExtent l="0" t="0" r="0" b="5715"/>
            <wp:wrapNone/>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ek_Icon_Lupe.svg"/>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30835" cy="356235"/>
                    </a:xfrm>
                    <a:prstGeom prst="rect">
                      <a:avLst/>
                    </a:prstGeom>
                  </pic:spPr>
                </pic:pic>
              </a:graphicData>
            </a:graphic>
            <wp14:sizeRelH relativeFrom="margin">
              <wp14:pctWidth>0</wp14:pctWidth>
            </wp14:sizeRelH>
            <wp14:sizeRelV relativeFrom="margin">
              <wp14:pctHeight>0</wp14:pctHeight>
            </wp14:sizeRelV>
          </wp:anchor>
        </w:drawing>
      </w:r>
    </w:p>
    <w:p w14:paraId="6852391B" w14:textId="508BBA09" w:rsidR="006B06E4" w:rsidRDefault="00581FC5" w:rsidP="006B06E4">
      <w:pPr>
        <w:pStyle w:val="LOSFlietext"/>
        <w:rPr>
          <w:b/>
          <w:bCs/>
        </w:rPr>
      </w:pPr>
      <w:r>
        <w:rPr>
          <w:b/>
          <w:bCs/>
          <w:noProof/>
        </w:rPr>
        <w:drawing>
          <wp:anchor distT="0" distB="0" distL="114300" distR="114300" simplePos="0" relativeHeight="251658240" behindDoc="1" locked="0" layoutInCell="1" allowOverlap="1" wp14:anchorId="14F3442E" wp14:editId="33A2FC01">
            <wp:simplePos x="0" y="0"/>
            <wp:positionH relativeFrom="column">
              <wp:posOffset>-46990</wp:posOffset>
            </wp:positionH>
            <wp:positionV relativeFrom="paragraph">
              <wp:posOffset>147955</wp:posOffset>
            </wp:positionV>
            <wp:extent cx="725170" cy="725170"/>
            <wp:effectExtent l="0" t="0" r="0" b="0"/>
            <wp:wrapNone/>
            <wp:docPr id="5207468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746891" name="Grafik 1"/>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725170" cy="725170"/>
                    </a:xfrm>
                    <a:prstGeom prst="rect">
                      <a:avLst/>
                    </a:prstGeom>
                    <a:noFill/>
                  </pic:spPr>
                </pic:pic>
              </a:graphicData>
            </a:graphic>
            <wp14:sizeRelH relativeFrom="page">
              <wp14:pctWidth>0</wp14:pctWidth>
            </wp14:sizeRelH>
            <wp14:sizeRelV relativeFrom="page">
              <wp14:pctHeight>0</wp14:pctHeight>
            </wp14:sizeRelV>
          </wp:anchor>
        </w:drawing>
      </w:r>
      <w:r w:rsidR="006B06E4" w:rsidRPr="00D620DE">
        <w:rPr>
          <w:b/>
          <w:bCs/>
        </w:rPr>
        <w:t xml:space="preserve">Link zum Nachschauen für </w:t>
      </w:r>
      <w:r w:rsidR="006B06E4">
        <w:rPr>
          <w:b/>
          <w:bCs/>
        </w:rPr>
        <w:t xml:space="preserve">die </w:t>
      </w:r>
      <w:r w:rsidR="006B06E4" w:rsidRPr="00D620DE">
        <w:rPr>
          <w:b/>
          <w:bCs/>
        </w:rPr>
        <w:t>Basis-Aufgaben</w:t>
      </w:r>
    </w:p>
    <w:p w14:paraId="6439EDE5" w14:textId="786B5ACD" w:rsidR="003220DA" w:rsidRDefault="003220DA" w:rsidP="00BB737D">
      <w:pPr>
        <w:ind w:left="1416"/>
        <w:rPr>
          <w:u w:val="single"/>
        </w:rPr>
      </w:pPr>
      <w:r w:rsidRPr="00CF15A9">
        <w:t>Westdeutsche Allgemeine Zeitung,</w:t>
      </w:r>
      <w:r>
        <w:t xml:space="preserve"> </w:t>
      </w:r>
      <w:r w:rsidRPr="00CF15A9">
        <w:t>Handy am Steuer - Was ist erlaubt? Was verboten?</w:t>
      </w:r>
      <w:r w:rsidRPr="00D620DE">
        <w:t xml:space="preserve"> </w:t>
      </w:r>
      <w:r w:rsidRPr="00D620DE">
        <w:br/>
      </w:r>
      <w:hyperlink r:id="rId17" w:history="1">
        <w:r w:rsidR="00AE20C3" w:rsidRPr="00DB14FB">
          <w:rPr>
            <w:rStyle w:val="Hyperlink"/>
            <w:rFonts w:ascii="Calibri" w:hAnsi="Calibri"/>
            <w:szCs w:val="24"/>
          </w:rPr>
          <w:t>https://www.wz.de/auto/handy-am-steuer-was-ist-erlaubt-und-was-nicht_aid-27667421</w:t>
        </w:r>
      </w:hyperlink>
      <w:r>
        <w:rPr>
          <w:u w:val="single"/>
        </w:rPr>
        <w:t xml:space="preserve"> </w:t>
      </w:r>
    </w:p>
    <w:p w14:paraId="46D3A132" w14:textId="77777777" w:rsidR="00B216B2" w:rsidRDefault="00B216B2" w:rsidP="00B216B2"/>
    <w:p w14:paraId="16D2EFD0" w14:textId="77777777" w:rsidR="00B216B2" w:rsidRDefault="00B216B2" w:rsidP="00B216B2"/>
    <w:p w14:paraId="73B3209B" w14:textId="76C3A9C4" w:rsidR="00B216B2" w:rsidRDefault="00B216B2" w:rsidP="00B216B2">
      <w:pPr>
        <w:pStyle w:val="LOSSubhead"/>
      </w:pPr>
      <w:r>
        <w:t>Weiterführende Aufgaben</w:t>
      </w:r>
    </w:p>
    <w:p w14:paraId="0898AD38" w14:textId="77777777" w:rsidR="003220DA" w:rsidRDefault="003220DA" w:rsidP="006B06E4">
      <w:pPr>
        <w:pStyle w:val="LOSFlietext"/>
      </w:pPr>
    </w:p>
    <w:p w14:paraId="23ADEF09" w14:textId="43286F0C" w:rsidR="0029185F" w:rsidRDefault="001F639B" w:rsidP="004373DE">
      <w:pPr>
        <w:pStyle w:val="LOSNummerierung"/>
        <w:numPr>
          <w:ilvl w:val="0"/>
          <w:numId w:val="42"/>
        </w:numPr>
      </w:pPr>
      <w:r w:rsidRPr="000C7F01">
        <w:t>Ein Autofahrer will während der Fahrt nicht ans Handy gehen</w:t>
      </w:r>
      <w:r>
        <w:t>. Er nimmt das Gerät in die Hand</w:t>
      </w:r>
      <w:r w:rsidRPr="000C7F01">
        <w:t xml:space="preserve"> und drückt den Anruf weg. Er argumentiert, dass er ja gerade dafür gesorgt hat, dass er sein Handy nicht benutzt. Wie hat das Gericht entschieden? </w:t>
      </w:r>
      <w:r w:rsidRPr="000C7F01">
        <w:br/>
      </w:r>
      <w:r w:rsidRPr="00D620DE">
        <w:sym w:font="Wingdings" w:char="F071"/>
      </w:r>
      <w:r w:rsidRPr="00D620DE">
        <w:t xml:space="preserve"> Der Fahrer musste 50 Euro Strafe zahlen.</w:t>
      </w:r>
      <w:r w:rsidRPr="000C7F01">
        <w:br/>
      </w:r>
      <w:r w:rsidRPr="00D620DE">
        <w:sym w:font="Wingdings" w:char="F071"/>
      </w:r>
      <w:r w:rsidRPr="00D620DE">
        <w:t xml:space="preserve"> Das Gericht gab dem Fahrer Recht.</w:t>
      </w:r>
    </w:p>
    <w:p w14:paraId="421F8220" w14:textId="77777777" w:rsidR="00FE5AA0" w:rsidRDefault="00FE5AA0" w:rsidP="00FB1D97">
      <w:pPr>
        <w:pStyle w:val="LOSFlietext"/>
      </w:pPr>
    </w:p>
    <w:p w14:paraId="402AA9E1" w14:textId="77777777" w:rsidR="006B620C" w:rsidRPr="000C7F01" w:rsidRDefault="006B620C" w:rsidP="004373DE">
      <w:pPr>
        <w:pStyle w:val="LOSNummerierung"/>
      </w:pPr>
      <w:r w:rsidRPr="000C7F01">
        <w:t xml:space="preserve">Ein Radfahrer hört Musik per Ohrstöpsel. Er hat sein Handy nicht in der Hand. Die Musik ist so laut, dass er Warnsignale wie das Hupen eines nahenden Autos nicht wahrnimmt. </w:t>
      </w:r>
      <w:r w:rsidRPr="000C7F01">
        <w:br/>
        <w:t>Welche Aussage trifft zu?</w:t>
      </w:r>
    </w:p>
    <w:p w14:paraId="3FC3E8DE" w14:textId="77777777" w:rsidR="006B620C" w:rsidRPr="000C7F01" w:rsidRDefault="006B620C" w:rsidP="006B620C">
      <w:pPr>
        <w:pStyle w:val="Listenabsatz"/>
        <w:numPr>
          <w:ilvl w:val="0"/>
          <w:numId w:val="43"/>
        </w:numPr>
        <w:spacing w:after="0" w:line="269" w:lineRule="auto"/>
      </w:pPr>
      <w:r w:rsidRPr="000C7F01">
        <w:t>Nicht erlaubt: Radfahrerinnen und Radfahrer dürfen mit Ohrstöpsel</w:t>
      </w:r>
      <w:r>
        <w:t>n</w:t>
      </w:r>
      <w:r w:rsidRPr="000C7F01">
        <w:t xml:space="preserve"> Musik über ihr Handy hören. Die Laufstärke muss so angepasst sein, dass </w:t>
      </w:r>
      <w:r>
        <w:t xml:space="preserve">sie </w:t>
      </w:r>
      <w:r w:rsidRPr="000C7F01">
        <w:t xml:space="preserve">Signale wahrnehmen </w:t>
      </w:r>
      <w:r>
        <w:t>können.</w:t>
      </w:r>
      <w:r w:rsidRPr="000C7F01">
        <w:t xml:space="preserve"> </w:t>
      </w:r>
    </w:p>
    <w:p w14:paraId="59C9551A" w14:textId="77777777" w:rsidR="006B620C" w:rsidRPr="000C7F01" w:rsidRDefault="006B620C" w:rsidP="006B620C">
      <w:pPr>
        <w:pStyle w:val="Listenabsatz"/>
        <w:numPr>
          <w:ilvl w:val="0"/>
          <w:numId w:val="43"/>
        </w:numPr>
        <w:spacing w:after="0" w:line="269" w:lineRule="auto"/>
      </w:pPr>
      <w:r w:rsidRPr="000C7F01">
        <w:t>Erlaubt: Musikhören beim Fahrradfahren ist grundsätzlich erlaubt. Die Lautstärke spielt keine Rolle.</w:t>
      </w:r>
    </w:p>
    <w:p w14:paraId="1BD2B917" w14:textId="77777777" w:rsidR="006B620C" w:rsidRDefault="006B620C" w:rsidP="006B620C">
      <w:pPr>
        <w:pStyle w:val="Listenabsatz"/>
        <w:numPr>
          <w:ilvl w:val="0"/>
          <w:numId w:val="43"/>
        </w:numPr>
        <w:spacing w:after="0" w:line="269" w:lineRule="auto"/>
      </w:pPr>
      <w:r w:rsidRPr="000C7F01">
        <w:t>Nicht erlaubt: Musikhören beim Fahrradfahren ist generell verboten.</w:t>
      </w:r>
    </w:p>
    <w:p w14:paraId="22D6020D" w14:textId="77777777" w:rsidR="006B620C" w:rsidRDefault="006B620C" w:rsidP="006B620C">
      <w:pPr>
        <w:spacing w:after="0" w:line="269" w:lineRule="auto"/>
      </w:pPr>
    </w:p>
    <w:p w14:paraId="7B20CCB3" w14:textId="77777777" w:rsidR="00076055" w:rsidRPr="000C7F01" w:rsidRDefault="00076055" w:rsidP="00076055">
      <w:pPr>
        <w:pStyle w:val="LOSNummerierung"/>
      </w:pPr>
      <w:r w:rsidRPr="000C7F01">
        <w:t>Welches Bußgeld droht bei a) Handynutzung am Steuer und b) Handynutzung beim Fahrradfahren</w:t>
      </w:r>
      <w:r>
        <w:t>?</w:t>
      </w:r>
    </w:p>
    <w:p w14:paraId="566FE1AD" w14:textId="4AC71F6C" w:rsidR="00FF6F06" w:rsidRDefault="00076055" w:rsidP="00076055">
      <w:pPr>
        <w:pStyle w:val="Listenabsatz"/>
        <w:numPr>
          <w:ilvl w:val="0"/>
          <w:numId w:val="46"/>
        </w:numPr>
        <w:spacing w:after="0" w:line="269" w:lineRule="auto"/>
      </w:pPr>
      <w:r w:rsidRPr="00D620DE">
        <w:t>_____</w:t>
      </w:r>
      <w:r>
        <w:t>___________</w:t>
      </w:r>
      <w:r w:rsidR="00FF6F06">
        <w:t>_______________</w:t>
      </w:r>
      <w:r>
        <w:t xml:space="preserve">                  </w:t>
      </w:r>
    </w:p>
    <w:p w14:paraId="15FC9894" w14:textId="66EBC139" w:rsidR="006B620C" w:rsidRPr="000C7F01" w:rsidRDefault="00076055" w:rsidP="00076055">
      <w:pPr>
        <w:pStyle w:val="Listenabsatz"/>
        <w:numPr>
          <w:ilvl w:val="0"/>
          <w:numId w:val="46"/>
        </w:numPr>
        <w:spacing w:after="0" w:line="269" w:lineRule="auto"/>
      </w:pPr>
      <w:r w:rsidRPr="00D620DE">
        <w:t>________________</w:t>
      </w:r>
      <w:r w:rsidR="00FF6F06">
        <w:t>_______________</w:t>
      </w:r>
      <w:r w:rsidRPr="00D620DE">
        <w:tab/>
      </w:r>
    </w:p>
    <w:p w14:paraId="117CF099" w14:textId="77777777" w:rsidR="0029185F" w:rsidRDefault="0029185F" w:rsidP="006B620C">
      <w:pPr>
        <w:pStyle w:val="LOSNummerierung"/>
        <w:numPr>
          <w:ilvl w:val="0"/>
          <w:numId w:val="0"/>
        </w:numPr>
      </w:pPr>
    </w:p>
    <w:p w14:paraId="5596D119" w14:textId="77777777" w:rsidR="0029185F" w:rsidRPr="000C7F01" w:rsidRDefault="0029185F" w:rsidP="0029185F">
      <w:pPr>
        <w:pStyle w:val="LOSNummerierung"/>
      </w:pPr>
      <w:r w:rsidRPr="000C7F01">
        <w:t>Welche Aussage trifft zu?</w:t>
      </w:r>
    </w:p>
    <w:p w14:paraId="15E0803B" w14:textId="77777777" w:rsidR="0029185F" w:rsidRPr="000C7F01" w:rsidRDefault="0029185F" w:rsidP="0029185F">
      <w:pPr>
        <w:pStyle w:val="Listenabsatz"/>
        <w:numPr>
          <w:ilvl w:val="0"/>
          <w:numId w:val="43"/>
        </w:numPr>
        <w:spacing w:after="0" w:line="269" w:lineRule="auto"/>
      </w:pPr>
      <w:r w:rsidRPr="000C7F01">
        <w:t>Fußgängerinnen und Fußgänger dürfen ihr Handy in jeder Situation unbegrenzt benutzen: telefonieren, tippen, schauen.</w:t>
      </w:r>
    </w:p>
    <w:p w14:paraId="00D08F6B" w14:textId="77777777" w:rsidR="00E06075" w:rsidRDefault="0029185F" w:rsidP="00E06075">
      <w:pPr>
        <w:pStyle w:val="Listenabsatz"/>
        <w:numPr>
          <w:ilvl w:val="0"/>
          <w:numId w:val="43"/>
        </w:numPr>
        <w:spacing w:after="0" w:line="269" w:lineRule="auto"/>
      </w:pPr>
      <w:r w:rsidRPr="000C7F01">
        <w:t xml:space="preserve">Fußgängerinnen und Fußgänger dürfen zwar telefonieren, aber sie dürfen nicht aufs Handy-Display schauen oder tippen, da sie den Verkehr beobachten müssen. </w:t>
      </w:r>
    </w:p>
    <w:p w14:paraId="5D6E92E6" w14:textId="79B07049" w:rsidR="001F639B" w:rsidRDefault="0029185F" w:rsidP="00E06075">
      <w:pPr>
        <w:pStyle w:val="Listenabsatz"/>
        <w:numPr>
          <w:ilvl w:val="0"/>
          <w:numId w:val="43"/>
        </w:numPr>
        <w:spacing w:after="0" w:line="269" w:lineRule="auto"/>
      </w:pPr>
      <w:r w:rsidRPr="000C7F01">
        <w:t>Fußgängerinnen und Fußgänger dürfen alle Funktionen ihres Handys benutzen, sofern sie sich so verhalten, dass niemand behindert, geschädigt oder gefährdet wird.</w:t>
      </w:r>
    </w:p>
    <w:p w14:paraId="7198CD90" w14:textId="77777777" w:rsidR="001F639B" w:rsidRPr="00D620DE" w:rsidRDefault="001F639B" w:rsidP="001F639B">
      <w:pPr>
        <w:pStyle w:val="LOSNummerierung"/>
        <w:numPr>
          <w:ilvl w:val="0"/>
          <w:numId w:val="0"/>
        </w:numPr>
      </w:pPr>
    </w:p>
    <w:p w14:paraId="018E1313" w14:textId="77777777" w:rsidR="0036040C" w:rsidRPr="00367CC4" w:rsidRDefault="0036040C" w:rsidP="0036040C">
      <w:pPr>
        <w:pStyle w:val="LOSNummerierung"/>
      </w:pPr>
      <w:r w:rsidRPr="00367CC4">
        <w:lastRenderedPageBreak/>
        <w:t xml:space="preserve">Fasst die grundlegenden Regeln zur Handynutzung in ein bis zwei Sätzen zusammen: </w:t>
      </w:r>
    </w:p>
    <w:p w14:paraId="427E7D92" w14:textId="5A037ECF" w:rsidR="0036040C" w:rsidRDefault="0036040C" w:rsidP="0036040C">
      <w:pPr>
        <w:ind w:left="360"/>
      </w:pPr>
      <w:r w:rsidRPr="00D620D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__________________________________________________________________________________________________________________________________________</w:t>
      </w:r>
    </w:p>
    <w:p w14:paraId="388B614A" w14:textId="77777777" w:rsidR="00F64C82" w:rsidRDefault="00F64C82" w:rsidP="00F64C82"/>
    <w:p w14:paraId="286D8793" w14:textId="0B735A68" w:rsidR="00F64C82" w:rsidRDefault="00CF6AE6" w:rsidP="00F64C82">
      <w:r w:rsidRPr="000C4892">
        <w:rPr>
          <w:noProof/>
        </w:rPr>
        <w:drawing>
          <wp:anchor distT="0" distB="0" distL="114300" distR="114300" simplePos="0" relativeHeight="251658244" behindDoc="1" locked="0" layoutInCell="1" allowOverlap="1" wp14:anchorId="7C001574" wp14:editId="1E2677DC">
            <wp:simplePos x="0" y="0"/>
            <wp:positionH relativeFrom="column">
              <wp:posOffset>3439307</wp:posOffset>
            </wp:positionH>
            <wp:positionV relativeFrom="paragraph">
              <wp:posOffset>248920</wp:posOffset>
            </wp:positionV>
            <wp:extent cx="330835" cy="356235"/>
            <wp:effectExtent l="0" t="0" r="0" b="5715"/>
            <wp:wrapNone/>
            <wp:docPr id="703418843" name="Grafik 70341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ek_Icon_Lupe.svg"/>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30835" cy="356235"/>
                    </a:xfrm>
                    <a:prstGeom prst="rect">
                      <a:avLst/>
                    </a:prstGeom>
                  </pic:spPr>
                </pic:pic>
              </a:graphicData>
            </a:graphic>
            <wp14:sizeRelH relativeFrom="margin">
              <wp14:pctWidth>0</wp14:pctWidth>
            </wp14:sizeRelH>
            <wp14:sizeRelV relativeFrom="margin">
              <wp14:pctHeight>0</wp14:pctHeight>
            </wp14:sizeRelV>
          </wp:anchor>
        </w:drawing>
      </w:r>
    </w:p>
    <w:p w14:paraId="7F2455BC" w14:textId="556B2B92" w:rsidR="00E150CD" w:rsidRDefault="00F46EC7" w:rsidP="00E150CD">
      <w:pPr>
        <w:rPr>
          <w:b/>
          <w:bCs/>
        </w:rPr>
      </w:pPr>
      <w:r>
        <w:rPr>
          <w:noProof/>
        </w:rPr>
        <w:drawing>
          <wp:anchor distT="0" distB="0" distL="114300" distR="114300" simplePos="0" relativeHeight="251658241" behindDoc="1" locked="0" layoutInCell="1" allowOverlap="1" wp14:anchorId="34033815" wp14:editId="2C91F7E2">
            <wp:simplePos x="0" y="0"/>
            <wp:positionH relativeFrom="column">
              <wp:posOffset>-46990</wp:posOffset>
            </wp:positionH>
            <wp:positionV relativeFrom="paragraph">
              <wp:posOffset>160655</wp:posOffset>
            </wp:positionV>
            <wp:extent cx="694690" cy="694690"/>
            <wp:effectExtent l="0" t="0" r="0" b="0"/>
            <wp:wrapNone/>
            <wp:docPr id="173647687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476878" name="Grafik 2"/>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694690" cy="694690"/>
                    </a:xfrm>
                    <a:prstGeom prst="rect">
                      <a:avLst/>
                    </a:prstGeom>
                    <a:noFill/>
                  </pic:spPr>
                </pic:pic>
              </a:graphicData>
            </a:graphic>
            <wp14:sizeRelH relativeFrom="page">
              <wp14:pctWidth>0</wp14:pctWidth>
            </wp14:sizeRelH>
            <wp14:sizeRelV relativeFrom="page">
              <wp14:pctHeight>0</wp14:pctHeight>
            </wp14:sizeRelV>
          </wp:anchor>
        </w:drawing>
      </w:r>
      <w:r w:rsidR="00E150CD" w:rsidRPr="00D620DE">
        <w:rPr>
          <w:b/>
          <w:bCs/>
        </w:rPr>
        <w:t>Link zum Nachschauen für die weiterführenden Aufgaben</w:t>
      </w:r>
    </w:p>
    <w:p w14:paraId="39A27A1C" w14:textId="77777777" w:rsidR="0044581E" w:rsidRDefault="0044581E" w:rsidP="0044581E">
      <w:pPr>
        <w:pStyle w:val="LOSFlietext"/>
        <w:ind w:left="708" w:firstLine="708"/>
      </w:pPr>
      <w:r w:rsidRPr="0044581E">
        <w:t>Rechtsindex – Handy am Steuer &amp; Fußgänger mit Handy</w:t>
      </w:r>
    </w:p>
    <w:p w14:paraId="2933608F" w14:textId="6258A2DE" w:rsidR="0044581E" w:rsidRPr="00D620DE" w:rsidRDefault="00F12A97" w:rsidP="00F12A97">
      <w:pPr>
        <w:pStyle w:val="LOSFlietext"/>
        <w:ind w:left="708" w:firstLine="708"/>
      </w:pPr>
      <w:hyperlink r:id="rId19" w:history="1">
        <w:r w:rsidRPr="00A96427">
          <w:rPr>
            <w:rStyle w:val="Hyperlink"/>
            <w:rFonts w:ascii="Calibri" w:hAnsi="Calibri"/>
          </w:rPr>
          <w:t>https://www.bussgeldkatalog.org/fahrrad-handy/</w:t>
        </w:r>
      </w:hyperlink>
    </w:p>
    <w:p w14:paraId="4BF243D6" w14:textId="77777777" w:rsidR="0044581E" w:rsidRDefault="0044581E" w:rsidP="00E150CD">
      <w:pPr>
        <w:rPr>
          <w:b/>
          <w:bCs/>
        </w:rPr>
      </w:pPr>
    </w:p>
    <w:p w14:paraId="5D9B87EE" w14:textId="77777777" w:rsidR="007865BE" w:rsidRDefault="007865BE" w:rsidP="00E150CD">
      <w:pPr>
        <w:rPr>
          <w:b/>
          <w:bCs/>
        </w:rPr>
      </w:pPr>
    </w:p>
    <w:p w14:paraId="3BC1BB81" w14:textId="77777777" w:rsidR="007865BE" w:rsidRDefault="007865BE" w:rsidP="00E150CD">
      <w:pPr>
        <w:rPr>
          <w:b/>
          <w:bCs/>
        </w:rPr>
      </w:pPr>
    </w:p>
    <w:p w14:paraId="345B8E1D" w14:textId="77777777" w:rsidR="007865BE" w:rsidRDefault="007865BE" w:rsidP="00E150CD">
      <w:pPr>
        <w:rPr>
          <w:b/>
          <w:bCs/>
        </w:rPr>
      </w:pPr>
    </w:p>
    <w:p w14:paraId="23C3D972" w14:textId="77777777" w:rsidR="007865BE" w:rsidRDefault="007865BE" w:rsidP="00E150CD">
      <w:pPr>
        <w:rPr>
          <w:b/>
          <w:bCs/>
        </w:rPr>
      </w:pPr>
    </w:p>
    <w:p w14:paraId="7606AA57" w14:textId="77777777" w:rsidR="007865BE" w:rsidRDefault="007865BE" w:rsidP="00E150CD">
      <w:pPr>
        <w:rPr>
          <w:b/>
          <w:bCs/>
        </w:rPr>
      </w:pPr>
    </w:p>
    <w:p w14:paraId="3A6D3BB6" w14:textId="77777777" w:rsidR="007865BE" w:rsidRDefault="007865BE" w:rsidP="00E150CD">
      <w:pPr>
        <w:rPr>
          <w:b/>
          <w:bCs/>
        </w:rPr>
      </w:pPr>
    </w:p>
    <w:p w14:paraId="740ABD32" w14:textId="77777777" w:rsidR="007865BE" w:rsidRDefault="007865BE" w:rsidP="00E150CD">
      <w:pPr>
        <w:rPr>
          <w:b/>
          <w:bCs/>
        </w:rPr>
      </w:pPr>
    </w:p>
    <w:p w14:paraId="056C7E9C" w14:textId="77777777" w:rsidR="007865BE" w:rsidRDefault="007865BE" w:rsidP="00E150CD">
      <w:pPr>
        <w:rPr>
          <w:b/>
          <w:bCs/>
        </w:rPr>
      </w:pPr>
    </w:p>
    <w:p w14:paraId="321AF5CB" w14:textId="77777777" w:rsidR="007865BE" w:rsidRDefault="007865BE" w:rsidP="00E150CD">
      <w:pPr>
        <w:rPr>
          <w:b/>
          <w:bCs/>
        </w:rPr>
      </w:pPr>
    </w:p>
    <w:p w14:paraId="6D3EF005" w14:textId="77777777" w:rsidR="007865BE" w:rsidRDefault="007865BE" w:rsidP="00E150CD">
      <w:pPr>
        <w:rPr>
          <w:b/>
          <w:bCs/>
        </w:rPr>
      </w:pPr>
    </w:p>
    <w:p w14:paraId="4238DA43" w14:textId="77777777" w:rsidR="007865BE" w:rsidRDefault="007865BE" w:rsidP="00E150CD">
      <w:pPr>
        <w:rPr>
          <w:b/>
          <w:bCs/>
        </w:rPr>
      </w:pPr>
    </w:p>
    <w:p w14:paraId="76A94AAE" w14:textId="77777777" w:rsidR="007865BE" w:rsidRDefault="007865BE" w:rsidP="00E150CD">
      <w:pPr>
        <w:rPr>
          <w:b/>
          <w:bCs/>
        </w:rPr>
      </w:pPr>
    </w:p>
    <w:p w14:paraId="757DE7AA" w14:textId="77777777" w:rsidR="00675685" w:rsidRDefault="00675685" w:rsidP="00675685">
      <w:pPr>
        <w:pStyle w:val="LOSHeadline1"/>
      </w:pPr>
    </w:p>
    <w:p w14:paraId="6CD3D996" w14:textId="3E87A97D" w:rsidR="00675685" w:rsidRDefault="00675685" w:rsidP="00675685">
      <w:pPr>
        <w:pStyle w:val="LOSHeadline1"/>
      </w:pPr>
      <w:r w:rsidRPr="00D620DE">
        <w:lastRenderedPageBreak/>
        <w:t>Lösung Lernstation 4</w:t>
      </w:r>
    </w:p>
    <w:p w14:paraId="414AC141" w14:textId="77777777" w:rsidR="00BC1DB5" w:rsidRDefault="00BC1DB5" w:rsidP="00BC1DB5">
      <w:pPr>
        <w:pStyle w:val="LOSSubhead"/>
      </w:pPr>
      <w:r w:rsidRPr="00600653">
        <w:t>Basis-Aufgaben</w:t>
      </w:r>
    </w:p>
    <w:p w14:paraId="73475F12" w14:textId="77777777" w:rsidR="00BF10BA" w:rsidRPr="00600653" w:rsidRDefault="00BF10BA" w:rsidP="00BC1DB5">
      <w:pPr>
        <w:pStyle w:val="LOSSubhead"/>
      </w:pPr>
    </w:p>
    <w:tbl>
      <w:tblPr>
        <w:tblStyle w:val="Tabellenraster"/>
        <w:tblW w:w="9498" w:type="dxa"/>
        <w:tblBorders>
          <w:top w:val="single" w:sz="4" w:space="0" w:color="27A3CE"/>
          <w:left w:val="none" w:sz="0" w:space="0" w:color="auto"/>
          <w:bottom w:val="single" w:sz="4" w:space="0" w:color="27A3CE"/>
          <w:right w:val="none" w:sz="0" w:space="0" w:color="auto"/>
          <w:insideH w:val="single" w:sz="4" w:space="0" w:color="27A3CE"/>
          <w:insideV w:val="single" w:sz="4" w:space="0" w:color="27A3CE"/>
        </w:tblBorders>
        <w:tblCellMar>
          <w:top w:w="85" w:type="dxa"/>
          <w:left w:w="113" w:type="dxa"/>
          <w:bottom w:w="28" w:type="dxa"/>
          <w:right w:w="57" w:type="dxa"/>
        </w:tblCellMar>
        <w:tblLook w:val="04A0" w:firstRow="1" w:lastRow="0" w:firstColumn="1" w:lastColumn="0" w:noHBand="0" w:noVBand="1"/>
      </w:tblPr>
      <w:tblGrid>
        <w:gridCol w:w="6237"/>
        <w:gridCol w:w="1701"/>
        <w:gridCol w:w="1560"/>
      </w:tblGrid>
      <w:tr w:rsidR="00BF10BA" w:rsidRPr="002A32DE" w14:paraId="35ADC76A" w14:textId="77777777" w:rsidTr="00D4749F">
        <w:trPr>
          <w:trHeight w:val="249"/>
        </w:trPr>
        <w:tc>
          <w:tcPr>
            <w:tcW w:w="6237" w:type="dxa"/>
          </w:tcPr>
          <w:p w14:paraId="093ACEBA" w14:textId="77777777" w:rsidR="00BF10BA" w:rsidRPr="00124BBE" w:rsidRDefault="00BF10BA" w:rsidP="00D4749F">
            <w:pPr>
              <w:pStyle w:val="LOSTabellentext"/>
              <w:numPr>
                <w:ilvl w:val="0"/>
                <w:numId w:val="40"/>
              </w:numPr>
              <w:rPr>
                <w:b/>
                <w:bCs/>
              </w:rPr>
            </w:pPr>
            <w:r>
              <w:t>Ich nehme mein Handy in die Hand und telefoniere während der Fahrt. *</w:t>
            </w:r>
          </w:p>
        </w:tc>
        <w:tc>
          <w:tcPr>
            <w:tcW w:w="1701" w:type="dxa"/>
          </w:tcPr>
          <w:p w14:paraId="30195B43" w14:textId="77777777" w:rsidR="00BF10BA" w:rsidRPr="002A32DE" w:rsidRDefault="00BF10BA" w:rsidP="00D4749F">
            <w:pPr>
              <w:pStyle w:val="LOSTabellentext"/>
              <w:rPr>
                <w:lang w:eastAsia="de-DE"/>
              </w:rPr>
            </w:pPr>
            <w:r w:rsidRPr="00CF15A9">
              <w:sym w:font="Wingdings" w:char="F071"/>
            </w:r>
            <w:r w:rsidRPr="00CF15A9">
              <w:t xml:space="preserve"> erlaubt</w:t>
            </w:r>
          </w:p>
        </w:tc>
        <w:tc>
          <w:tcPr>
            <w:tcW w:w="1560" w:type="dxa"/>
          </w:tcPr>
          <w:p w14:paraId="57CEDAD3" w14:textId="1CBC9C71" w:rsidR="00BF10BA" w:rsidRPr="002A32DE" w:rsidRDefault="001D1AE4" w:rsidP="00D4749F">
            <w:pPr>
              <w:pStyle w:val="LOSTabellentext"/>
              <w:rPr>
                <w:rFonts w:eastAsia="Times New Roman" w:cstheme="minorHAnsi"/>
                <w:color w:val="212121"/>
                <w:lang w:eastAsia="de-DE"/>
              </w:rPr>
            </w:pPr>
            <w:r>
              <w:sym w:font="Wingdings" w:char="F0FD"/>
            </w:r>
            <w:r w:rsidRPr="00CF15A9">
              <w:t xml:space="preserve"> verboten</w:t>
            </w:r>
          </w:p>
        </w:tc>
      </w:tr>
      <w:tr w:rsidR="00BF10BA" w:rsidRPr="00FC0268" w14:paraId="2FF9EE00" w14:textId="77777777" w:rsidTr="00D4749F">
        <w:trPr>
          <w:trHeight w:val="213"/>
        </w:trPr>
        <w:tc>
          <w:tcPr>
            <w:tcW w:w="6237" w:type="dxa"/>
          </w:tcPr>
          <w:p w14:paraId="66C80386" w14:textId="77777777" w:rsidR="00BF10BA" w:rsidRPr="00CA625D" w:rsidRDefault="00BF10BA" w:rsidP="00D4749F">
            <w:pPr>
              <w:pStyle w:val="LOSTabellentext"/>
              <w:numPr>
                <w:ilvl w:val="0"/>
                <w:numId w:val="40"/>
              </w:numPr>
              <w:rPr>
                <w:b/>
                <w:bCs/>
              </w:rPr>
            </w:pPr>
            <w:r>
              <w:t>Ich telefoniere mit dem Handy in der Hand, während ich mit abgeschaltetem Motor an einem Bahnübergang warte. *</w:t>
            </w:r>
          </w:p>
        </w:tc>
        <w:tc>
          <w:tcPr>
            <w:tcW w:w="1701" w:type="dxa"/>
          </w:tcPr>
          <w:p w14:paraId="223C199A" w14:textId="2DBC7654" w:rsidR="00BF10BA" w:rsidRPr="005108F5" w:rsidRDefault="00F75527" w:rsidP="00D4749F">
            <w:pPr>
              <w:pStyle w:val="LOSTabellentext"/>
              <w:rPr>
                <w:lang w:eastAsia="de-DE"/>
              </w:rPr>
            </w:pPr>
            <w:r>
              <w:sym w:font="Wingdings" w:char="F0FD"/>
            </w:r>
            <w:r w:rsidRPr="00CF15A9">
              <w:t xml:space="preserve"> erlaubt</w:t>
            </w:r>
          </w:p>
        </w:tc>
        <w:tc>
          <w:tcPr>
            <w:tcW w:w="1560" w:type="dxa"/>
          </w:tcPr>
          <w:p w14:paraId="76AEEE53" w14:textId="77777777" w:rsidR="00BF10BA" w:rsidRPr="00FC0268" w:rsidRDefault="00BF10BA" w:rsidP="00D4749F">
            <w:pPr>
              <w:pStyle w:val="LOSTabellentext"/>
              <w:rPr>
                <w:rFonts w:ascii="Arial" w:eastAsia="Times New Roman" w:hAnsi="Arial" w:cs="Arial"/>
                <w:color w:val="212121"/>
                <w:lang w:eastAsia="de-DE"/>
              </w:rPr>
            </w:pPr>
            <w:r w:rsidRPr="00CF15A9">
              <w:sym w:font="Wingdings" w:char="F071"/>
            </w:r>
            <w:r w:rsidRPr="00CF15A9">
              <w:t xml:space="preserve"> verboten</w:t>
            </w:r>
          </w:p>
        </w:tc>
      </w:tr>
      <w:tr w:rsidR="00BF10BA" w:rsidRPr="00FC0268" w14:paraId="7F4A1BD4" w14:textId="77777777" w:rsidTr="00D4749F">
        <w:trPr>
          <w:trHeight w:val="213"/>
        </w:trPr>
        <w:tc>
          <w:tcPr>
            <w:tcW w:w="6237" w:type="dxa"/>
          </w:tcPr>
          <w:p w14:paraId="222C359E" w14:textId="77777777" w:rsidR="00BF10BA" w:rsidRDefault="00BF10BA" w:rsidP="00D4749F">
            <w:pPr>
              <w:pStyle w:val="LOSTabellentext"/>
              <w:numPr>
                <w:ilvl w:val="0"/>
                <w:numId w:val="40"/>
              </w:numPr>
              <w:rPr>
                <w:b/>
                <w:bCs/>
              </w:rPr>
            </w:pPr>
            <w:r>
              <w:t>Ich stehe im Stau, der Motor läuft. Ich rufe schnell an, um Bescheid zu sagen, dass ich später komme. *</w:t>
            </w:r>
          </w:p>
        </w:tc>
        <w:tc>
          <w:tcPr>
            <w:tcW w:w="1701" w:type="dxa"/>
          </w:tcPr>
          <w:p w14:paraId="1511AA0B" w14:textId="77777777" w:rsidR="00BF10BA" w:rsidRDefault="00BF10BA" w:rsidP="00D4749F">
            <w:pPr>
              <w:pStyle w:val="LOSTabellentext"/>
              <w:rPr>
                <w:lang w:eastAsia="de-DE"/>
              </w:rPr>
            </w:pPr>
            <w:r w:rsidRPr="00CF15A9">
              <w:sym w:font="Wingdings" w:char="F071"/>
            </w:r>
            <w:r w:rsidRPr="00CF15A9">
              <w:t xml:space="preserve"> erlaubt</w:t>
            </w:r>
          </w:p>
        </w:tc>
        <w:tc>
          <w:tcPr>
            <w:tcW w:w="1560" w:type="dxa"/>
          </w:tcPr>
          <w:p w14:paraId="61B531F3" w14:textId="582A9431" w:rsidR="00BF10BA" w:rsidRDefault="001D1AE4" w:rsidP="00D4749F">
            <w:pPr>
              <w:pStyle w:val="LOSTabellentext"/>
              <w:rPr>
                <w:lang w:eastAsia="de-DE"/>
              </w:rPr>
            </w:pPr>
            <w:r>
              <w:sym w:font="Wingdings" w:char="F0FD"/>
            </w:r>
            <w:r w:rsidRPr="00CF15A9">
              <w:t xml:space="preserve"> verboten</w:t>
            </w:r>
          </w:p>
        </w:tc>
      </w:tr>
      <w:tr w:rsidR="00BF10BA" w:rsidRPr="00FC0268" w14:paraId="7D8E11D8" w14:textId="77777777" w:rsidTr="00D4749F">
        <w:trPr>
          <w:trHeight w:val="213"/>
        </w:trPr>
        <w:tc>
          <w:tcPr>
            <w:tcW w:w="6237" w:type="dxa"/>
          </w:tcPr>
          <w:p w14:paraId="591A8B13" w14:textId="77777777" w:rsidR="00BF10BA" w:rsidRPr="00983784" w:rsidRDefault="00BF10BA" w:rsidP="00D4749F">
            <w:pPr>
              <w:pStyle w:val="LOSTabellentext"/>
              <w:numPr>
                <w:ilvl w:val="0"/>
                <w:numId w:val="40"/>
              </w:numPr>
            </w:pPr>
            <w:r w:rsidRPr="00983784">
              <w:t>Ich nehme mein Handy in die Hand, um schnell einen Anruf wegzudrücken. *</w:t>
            </w:r>
          </w:p>
        </w:tc>
        <w:tc>
          <w:tcPr>
            <w:tcW w:w="1701" w:type="dxa"/>
          </w:tcPr>
          <w:p w14:paraId="6A5649DE" w14:textId="77777777" w:rsidR="00BF10BA" w:rsidRDefault="00BF10BA" w:rsidP="00D4749F">
            <w:pPr>
              <w:pStyle w:val="LOSTabellentext"/>
              <w:rPr>
                <w:lang w:eastAsia="de-DE"/>
              </w:rPr>
            </w:pPr>
            <w:r w:rsidRPr="00CF15A9">
              <w:sym w:font="Wingdings" w:char="F071"/>
            </w:r>
            <w:r w:rsidRPr="00CF15A9">
              <w:t xml:space="preserve"> erlaubt</w:t>
            </w:r>
          </w:p>
        </w:tc>
        <w:tc>
          <w:tcPr>
            <w:tcW w:w="1560" w:type="dxa"/>
          </w:tcPr>
          <w:p w14:paraId="0B5CAE0E" w14:textId="106E6DE2" w:rsidR="00BF10BA" w:rsidRDefault="001D1AE4" w:rsidP="00D4749F">
            <w:pPr>
              <w:pStyle w:val="LOSTabellentext"/>
              <w:rPr>
                <w:lang w:eastAsia="de-DE"/>
              </w:rPr>
            </w:pPr>
            <w:r>
              <w:sym w:font="Wingdings" w:char="F0FD"/>
            </w:r>
            <w:r w:rsidRPr="00CF15A9">
              <w:t xml:space="preserve"> verboten</w:t>
            </w:r>
          </w:p>
        </w:tc>
      </w:tr>
      <w:tr w:rsidR="00EB0392" w:rsidRPr="00FC0268" w14:paraId="0304C952" w14:textId="77777777" w:rsidTr="00D4749F">
        <w:trPr>
          <w:trHeight w:val="213"/>
        </w:trPr>
        <w:tc>
          <w:tcPr>
            <w:tcW w:w="6237" w:type="dxa"/>
          </w:tcPr>
          <w:p w14:paraId="4E4F859A" w14:textId="2A388213" w:rsidR="00EB0392" w:rsidRDefault="00EB0392" w:rsidP="00EB0392">
            <w:pPr>
              <w:pStyle w:val="LOSTabellentext"/>
              <w:numPr>
                <w:ilvl w:val="0"/>
                <w:numId w:val="40"/>
              </w:numPr>
              <w:rPr>
                <w:b/>
                <w:bCs/>
              </w:rPr>
            </w:pPr>
            <w:r w:rsidRPr="00743631">
              <w:sym w:font="Wingdings" w:char="F0FD"/>
            </w:r>
            <w:r w:rsidRPr="00743631">
              <w:t xml:space="preserve"> erlaubt</w:t>
            </w:r>
          </w:p>
        </w:tc>
        <w:tc>
          <w:tcPr>
            <w:tcW w:w="1701" w:type="dxa"/>
          </w:tcPr>
          <w:p w14:paraId="5BC541C8" w14:textId="1E8D3E9F" w:rsidR="00EB0392" w:rsidRDefault="00EB0392" w:rsidP="00EB0392">
            <w:pPr>
              <w:pStyle w:val="LOSTabellentext"/>
              <w:rPr>
                <w:lang w:eastAsia="de-DE"/>
              </w:rPr>
            </w:pPr>
            <w:r w:rsidRPr="00743631">
              <w:sym w:font="Wingdings" w:char="F0FD"/>
            </w:r>
            <w:r w:rsidRPr="00743631">
              <w:t xml:space="preserve"> erlaubt</w:t>
            </w:r>
          </w:p>
        </w:tc>
        <w:tc>
          <w:tcPr>
            <w:tcW w:w="1560" w:type="dxa"/>
          </w:tcPr>
          <w:p w14:paraId="39797185" w14:textId="77777777" w:rsidR="00EB0392" w:rsidRDefault="00EB0392" w:rsidP="00EB0392">
            <w:pPr>
              <w:pStyle w:val="LOSTabellentext"/>
              <w:rPr>
                <w:lang w:eastAsia="de-DE"/>
              </w:rPr>
            </w:pPr>
            <w:r w:rsidRPr="00CF15A9">
              <w:sym w:font="Wingdings" w:char="F071"/>
            </w:r>
            <w:r w:rsidRPr="00CF15A9">
              <w:t xml:space="preserve"> verboten</w:t>
            </w:r>
          </w:p>
        </w:tc>
      </w:tr>
      <w:tr w:rsidR="00BF10BA" w:rsidRPr="00FC0268" w14:paraId="6E36F859" w14:textId="77777777" w:rsidTr="00D4749F">
        <w:trPr>
          <w:trHeight w:val="213"/>
        </w:trPr>
        <w:tc>
          <w:tcPr>
            <w:tcW w:w="6237" w:type="dxa"/>
          </w:tcPr>
          <w:p w14:paraId="69AC05A2" w14:textId="77777777" w:rsidR="00BF10BA" w:rsidRDefault="00BF10BA" w:rsidP="00D4749F">
            <w:pPr>
              <w:pStyle w:val="LOSTabellentext"/>
              <w:numPr>
                <w:ilvl w:val="0"/>
                <w:numId w:val="40"/>
              </w:numPr>
              <w:rPr>
                <w:b/>
                <w:bCs/>
              </w:rPr>
            </w:pPr>
            <w:r>
              <w:t>Mein Handy ist in einer Halterung. Ich nutze und bediene es als Navigationsgerät. *</w:t>
            </w:r>
          </w:p>
        </w:tc>
        <w:tc>
          <w:tcPr>
            <w:tcW w:w="1701" w:type="dxa"/>
          </w:tcPr>
          <w:p w14:paraId="07611690" w14:textId="2476702A" w:rsidR="00BF10BA" w:rsidRDefault="00EB0392" w:rsidP="00D4749F">
            <w:pPr>
              <w:pStyle w:val="LOSTabellentext"/>
              <w:rPr>
                <w:lang w:eastAsia="de-DE"/>
              </w:rPr>
            </w:pPr>
            <w:r>
              <w:sym w:font="Wingdings" w:char="F0FD"/>
            </w:r>
            <w:r w:rsidRPr="00CF15A9">
              <w:t xml:space="preserve"> erlaubt</w:t>
            </w:r>
          </w:p>
        </w:tc>
        <w:tc>
          <w:tcPr>
            <w:tcW w:w="1560" w:type="dxa"/>
          </w:tcPr>
          <w:p w14:paraId="32AB3C59" w14:textId="77777777" w:rsidR="00BF10BA" w:rsidRDefault="00BF10BA" w:rsidP="00D4749F">
            <w:pPr>
              <w:pStyle w:val="LOSTabellentext"/>
              <w:rPr>
                <w:lang w:eastAsia="de-DE"/>
              </w:rPr>
            </w:pPr>
            <w:r w:rsidRPr="00CF15A9">
              <w:sym w:font="Wingdings" w:char="F071"/>
            </w:r>
            <w:r w:rsidRPr="00CF15A9">
              <w:t xml:space="preserve"> verboten</w:t>
            </w:r>
          </w:p>
        </w:tc>
      </w:tr>
      <w:tr w:rsidR="00BF10BA" w:rsidRPr="00FC0268" w14:paraId="126964D8" w14:textId="77777777" w:rsidTr="00D4749F">
        <w:trPr>
          <w:trHeight w:val="213"/>
        </w:trPr>
        <w:tc>
          <w:tcPr>
            <w:tcW w:w="6237" w:type="dxa"/>
          </w:tcPr>
          <w:p w14:paraId="4DE25C40" w14:textId="77777777" w:rsidR="00BF10BA" w:rsidRDefault="00BF10BA" w:rsidP="00D4749F">
            <w:pPr>
              <w:pStyle w:val="LOSTabellentext"/>
              <w:numPr>
                <w:ilvl w:val="0"/>
                <w:numId w:val="40"/>
              </w:numPr>
            </w:pPr>
            <w:r>
              <w:t>Mein Handy ist in einer Halterung. Ich tippe eine längere SMS. *</w:t>
            </w:r>
          </w:p>
        </w:tc>
        <w:tc>
          <w:tcPr>
            <w:tcW w:w="1701" w:type="dxa"/>
          </w:tcPr>
          <w:p w14:paraId="7FF9EF11" w14:textId="77777777" w:rsidR="00BF10BA" w:rsidRDefault="00BF10BA" w:rsidP="00D4749F">
            <w:pPr>
              <w:pStyle w:val="LOSTabellentext"/>
              <w:rPr>
                <w:lang w:eastAsia="de-DE"/>
              </w:rPr>
            </w:pPr>
            <w:r w:rsidRPr="00CF15A9">
              <w:sym w:font="Wingdings" w:char="F071"/>
            </w:r>
            <w:r w:rsidRPr="00CF15A9">
              <w:t xml:space="preserve"> erlaubt</w:t>
            </w:r>
          </w:p>
        </w:tc>
        <w:tc>
          <w:tcPr>
            <w:tcW w:w="1560" w:type="dxa"/>
          </w:tcPr>
          <w:p w14:paraId="32556DFE" w14:textId="377EBFB4" w:rsidR="00BF10BA" w:rsidRDefault="001D1AE4" w:rsidP="00D4749F">
            <w:pPr>
              <w:pStyle w:val="LOSTabellentext"/>
              <w:rPr>
                <w:lang w:eastAsia="de-DE"/>
              </w:rPr>
            </w:pPr>
            <w:r>
              <w:sym w:font="Wingdings" w:char="F0FD"/>
            </w:r>
            <w:r w:rsidRPr="00CF15A9">
              <w:t xml:space="preserve"> verboten</w:t>
            </w:r>
          </w:p>
        </w:tc>
      </w:tr>
      <w:tr w:rsidR="00BF10BA" w:rsidRPr="00FC0268" w14:paraId="5088032B" w14:textId="77777777" w:rsidTr="00D4749F">
        <w:trPr>
          <w:trHeight w:val="213"/>
        </w:trPr>
        <w:tc>
          <w:tcPr>
            <w:tcW w:w="6237" w:type="dxa"/>
          </w:tcPr>
          <w:p w14:paraId="704E7574" w14:textId="77777777" w:rsidR="00BF10BA" w:rsidRDefault="00BF10BA" w:rsidP="00D4749F">
            <w:pPr>
              <w:pStyle w:val="LOSTabellentext"/>
              <w:numPr>
                <w:ilvl w:val="0"/>
                <w:numId w:val="40"/>
              </w:numPr>
            </w:pPr>
            <w:r>
              <w:t>Ich telefoniere mit einer Freisprecheinrichtung. *</w:t>
            </w:r>
          </w:p>
        </w:tc>
        <w:tc>
          <w:tcPr>
            <w:tcW w:w="1701" w:type="dxa"/>
          </w:tcPr>
          <w:p w14:paraId="0CFCCBD2" w14:textId="11041E4A" w:rsidR="00BF10BA" w:rsidRDefault="00EB0392" w:rsidP="00D4749F">
            <w:pPr>
              <w:pStyle w:val="LOSTabellentext"/>
              <w:rPr>
                <w:lang w:eastAsia="de-DE"/>
              </w:rPr>
            </w:pPr>
            <w:r>
              <w:sym w:font="Wingdings" w:char="F0FD"/>
            </w:r>
            <w:r w:rsidRPr="00CF15A9">
              <w:t xml:space="preserve"> erlaubt</w:t>
            </w:r>
          </w:p>
        </w:tc>
        <w:tc>
          <w:tcPr>
            <w:tcW w:w="1560" w:type="dxa"/>
          </w:tcPr>
          <w:p w14:paraId="5923E153" w14:textId="77777777" w:rsidR="00BF10BA" w:rsidRDefault="00BF10BA" w:rsidP="00D4749F">
            <w:pPr>
              <w:pStyle w:val="LOSTabellentext"/>
              <w:rPr>
                <w:lang w:eastAsia="de-DE"/>
              </w:rPr>
            </w:pPr>
            <w:r w:rsidRPr="00CF15A9">
              <w:sym w:font="Wingdings" w:char="F071"/>
            </w:r>
            <w:r w:rsidRPr="00CF15A9">
              <w:t xml:space="preserve"> verboten</w:t>
            </w:r>
          </w:p>
        </w:tc>
      </w:tr>
      <w:tr w:rsidR="00BF10BA" w:rsidRPr="00FC0268" w14:paraId="76E74E3E" w14:textId="77777777" w:rsidTr="00D4749F">
        <w:trPr>
          <w:trHeight w:val="213"/>
        </w:trPr>
        <w:tc>
          <w:tcPr>
            <w:tcW w:w="6237" w:type="dxa"/>
          </w:tcPr>
          <w:p w14:paraId="0CEE768B" w14:textId="77777777" w:rsidR="00BF10BA" w:rsidRDefault="00BF10BA" w:rsidP="00D4749F">
            <w:pPr>
              <w:pStyle w:val="LOSTabellentext"/>
              <w:numPr>
                <w:ilvl w:val="0"/>
                <w:numId w:val="40"/>
              </w:numPr>
            </w:pPr>
            <w:r>
              <w:t>Ich habe keine Freisprecheinrichtung. Ich telefoniere über die Lautsprecherfunktion meines Handys. *</w:t>
            </w:r>
          </w:p>
        </w:tc>
        <w:tc>
          <w:tcPr>
            <w:tcW w:w="1701" w:type="dxa"/>
          </w:tcPr>
          <w:p w14:paraId="334677E1" w14:textId="77777777" w:rsidR="00BF10BA" w:rsidRDefault="00BF10BA" w:rsidP="00D4749F">
            <w:pPr>
              <w:pStyle w:val="LOSTabellentext"/>
              <w:rPr>
                <w:lang w:eastAsia="de-DE"/>
              </w:rPr>
            </w:pPr>
            <w:r w:rsidRPr="00CF15A9">
              <w:sym w:font="Wingdings" w:char="F071"/>
            </w:r>
            <w:r w:rsidRPr="00CF15A9">
              <w:t xml:space="preserve"> erlaubt</w:t>
            </w:r>
          </w:p>
        </w:tc>
        <w:tc>
          <w:tcPr>
            <w:tcW w:w="1560" w:type="dxa"/>
          </w:tcPr>
          <w:p w14:paraId="3171D439" w14:textId="5622209D" w:rsidR="00BF10BA" w:rsidRDefault="001D1AE4" w:rsidP="00D4749F">
            <w:pPr>
              <w:pStyle w:val="LOSTabellentext"/>
              <w:rPr>
                <w:lang w:eastAsia="de-DE"/>
              </w:rPr>
            </w:pPr>
            <w:r>
              <w:sym w:font="Wingdings" w:char="F0FD"/>
            </w:r>
            <w:r w:rsidRPr="00CF15A9">
              <w:t xml:space="preserve"> verboten</w:t>
            </w:r>
          </w:p>
        </w:tc>
      </w:tr>
      <w:tr w:rsidR="00BF10BA" w:rsidRPr="00FC0268" w14:paraId="1D901C5F" w14:textId="77777777" w:rsidTr="00D4749F">
        <w:trPr>
          <w:trHeight w:val="213"/>
        </w:trPr>
        <w:tc>
          <w:tcPr>
            <w:tcW w:w="6237" w:type="dxa"/>
          </w:tcPr>
          <w:p w14:paraId="22B1A1ED" w14:textId="77777777" w:rsidR="00BF10BA" w:rsidRDefault="00BF10BA" w:rsidP="00D4749F">
            <w:pPr>
              <w:pStyle w:val="LOSTabellentext"/>
              <w:numPr>
                <w:ilvl w:val="0"/>
                <w:numId w:val="40"/>
              </w:numPr>
            </w:pPr>
            <w:r>
              <w:t>Ich nehme mein Handy beim Radfahren in die Hand, um auf der Karte zu schauen, wo ich gerade bin.</w:t>
            </w:r>
          </w:p>
        </w:tc>
        <w:tc>
          <w:tcPr>
            <w:tcW w:w="1701" w:type="dxa"/>
          </w:tcPr>
          <w:p w14:paraId="139DCF40" w14:textId="77777777" w:rsidR="00BF10BA" w:rsidRDefault="00BF10BA" w:rsidP="00D4749F">
            <w:pPr>
              <w:pStyle w:val="LOSTabellentext"/>
              <w:rPr>
                <w:lang w:eastAsia="de-DE"/>
              </w:rPr>
            </w:pPr>
            <w:r w:rsidRPr="00CF15A9">
              <w:sym w:font="Wingdings" w:char="F071"/>
            </w:r>
            <w:r w:rsidRPr="00CF15A9">
              <w:t xml:space="preserve"> erlaubt</w:t>
            </w:r>
          </w:p>
        </w:tc>
        <w:tc>
          <w:tcPr>
            <w:tcW w:w="1560" w:type="dxa"/>
          </w:tcPr>
          <w:p w14:paraId="28248F09" w14:textId="7836063A" w:rsidR="00BF10BA" w:rsidRDefault="001D1AE4" w:rsidP="00D4749F">
            <w:pPr>
              <w:pStyle w:val="LOSTabellentext"/>
              <w:rPr>
                <w:lang w:eastAsia="de-DE"/>
              </w:rPr>
            </w:pPr>
            <w:r>
              <w:sym w:font="Wingdings" w:char="F0FD"/>
            </w:r>
            <w:r w:rsidRPr="00CF15A9">
              <w:t xml:space="preserve"> verboten</w:t>
            </w:r>
          </w:p>
        </w:tc>
      </w:tr>
    </w:tbl>
    <w:p w14:paraId="5713D1F5" w14:textId="77777777" w:rsidR="001D1AE4" w:rsidRPr="00D620DE" w:rsidRDefault="001D1AE4" w:rsidP="001D1AE4">
      <w:pPr>
        <w:pStyle w:val="LOSBildunterschrift"/>
        <w:framePr w:wrap="around"/>
      </w:pPr>
      <w:r>
        <w:t>* Beim Führen eines Kraftfahrzeuges</w:t>
      </w:r>
    </w:p>
    <w:p w14:paraId="372CA647" w14:textId="77777777" w:rsidR="00CE06AA" w:rsidRDefault="00CE06AA" w:rsidP="00CE06AA">
      <w:pPr>
        <w:pStyle w:val="LOSSubhead"/>
      </w:pPr>
    </w:p>
    <w:p w14:paraId="107087B1" w14:textId="77777777" w:rsidR="00CE06AA" w:rsidRDefault="00CE06AA" w:rsidP="00CE06AA">
      <w:pPr>
        <w:pStyle w:val="LOSSubhead"/>
      </w:pPr>
    </w:p>
    <w:p w14:paraId="7D83DA69" w14:textId="46F3C244" w:rsidR="007865BE" w:rsidRDefault="00F268BD" w:rsidP="00CE06AA">
      <w:pPr>
        <w:pStyle w:val="LOSSubhead"/>
      </w:pPr>
      <w:r>
        <w:t>W</w:t>
      </w:r>
      <w:r w:rsidR="00CE06AA">
        <w:t>eiterführende Aufgaben</w:t>
      </w:r>
    </w:p>
    <w:p w14:paraId="02499C6C" w14:textId="77777777" w:rsidR="00CE06AA" w:rsidRDefault="00CE06AA" w:rsidP="00CE06AA">
      <w:pPr>
        <w:pStyle w:val="LOSSubhead"/>
      </w:pPr>
    </w:p>
    <w:p w14:paraId="791DCEC2" w14:textId="77777777" w:rsidR="00CE06AA" w:rsidRPr="00367CC4" w:rsidRDefault="00CE06AA" w:rsidP="00CE06AA">
      <w:pPr>
        <w:pStyle w:val="LOSNummerierung"/>
        <w:numPr>
          <w:ilvl w:val="0"/>
          <w:numId w:val="48"/>
        </w:numPr>
      </w:pPr>
      <w:r w:rsidRPr="00367CC4">
        <w:t xml:space="preserve">Ein Autofahrer will während der Fahrt nicht ans Handy gehen. Er nimmt das Gerät in die Hand und drückt den Anruf weg. Er argumentiert, dass er ja gerade dafür gesorgt hat, dass er sein Handy nicht benutzt. Wie hat das Gericht entschieden? </w:t>
      </w:r>
    </w:p>
    <w:p w14:paraId="0791E89C" w14:textId="77777777" w:rsidR="00CE06AA" w:rsidRPr="00D620DE" w:rsidRDefault="00CE06AA" w:rsidP="00CE06AA">
      <w:pPr>
        <w:pStyle w:val="LOSFlietext"/>
        <w:ind w:left="360"/>
      </w:pPr>
      <w:r w:rsidRPr="00D620DE">
        <w:sym w:font="Wingdings" w:char="F0FD"/>
      </w:r>
      <w:r w:rsidRPr="00D620DE">
        <w:t xml:space="preserve"> Der Fahrer musste 50 Euro Strafe zahlen.</w:t>
      </w:r>
    </w:p>
    <w:p w14:paraId="03954D2A" w14:textId="77777777" w:rsidR="00CE06AA" w:rsidRDefault="00CE06AA" w:rsidP="00CE06AA">
      <w:pPr>
        <w:pStyle w:val="LOSFlietext"/>
        <w:ind w:left="360"/>
      </w:pPr>
      <w:r w:rsidRPr="00D620DE">
        <w:sym w:font="Wingdings" w:char="F071"/>
      </w:r>
      <w:r w:rsidRPr="00D620DE">
        <w:t xml:space="preserve"> Das Gericht gab dem Fahrer Recht.</w:t>
      </w:r>
    </w:p>
    <w:p w14:paraId="306E894F" w14:textId="77777777" w:rsidR="00CE06AA" w:rsidRDefault="00CE06AA" w:rsidP="00CE06AA">
      <w:pPr>
        <w:pStyle w:val="LOSFlietext"/>
      </w:pPr>
    </w:p>
    <w:p w14:paraId="06A0637F" w14:textId="4543EE5E" w:rsidR="006A42B4" w:rsidRPr="00B67DAA" w:rsidRDefault="006A42B4" w:rsidP="00160D0F">
      <w:pPr>
        <w:pStyle w:val="LOSNummerierung"/>
        <w:numPr>
          <w:ilvl w:val="0"/>
          <w:numId w:val="48"/>
        </w:numPr>
      </w:pPr>
      <w:r w:rsidRPr="00B67DAA">
        <w:rPr>
          <w:rStyle w:val="LOSNummerierungZchn"/>
        </w:rPr>
        <w:t xml:space="preserve">Ein Radfahrer hört Musik per Ohrstöpsel. Er hat sein Handy nicht in die Hand genommen. Die Musik ist so laut, dass er Warnsignale wie das Hupen eines nahenden Autos nicht hört. </w:t>
      </w:r>
      <w:r w:rsidRPr="00B67DAA">
        <w:rPr>
          <w:rStyle w:val="LOSNummerierungZchn"/>
        </w:rPr>
        <w:br/>
        <w:t>Welche Aussage trifft zu?</w:t>
      </w:r>
      <w:r w:rsidRPr="00367CC4">
        <w:br/>
      </w:r>
      <w:r w:rsidRPr="00B67DAA">
        <w:sym w:font="Wingdings" w:char="F0FD"/>
      </w:r>
      <w:r w:rsidRPr="00B67DAA">
        <w:t xml:space="preserve"> Radfahrerinnen und Radfahrer dürfen mit Ohrstöpseln Musik über ihr Handy hören. Di</w:t>
      </w:r>
      <w:r w:rsidR="00B67DAA" w:rsidRPr="00B67DAA">
        <w:t xml:space="preserve">e </w:t>
      </w:r>
      <w:r w:rsidR="00160D0F">
        <w:tab/>
      </w:r>
      <w:r w:rsidR="00B67DAA">
        <w:t>Laut</w:t>
      </w:r>
      <w:r w:rsidRPr="00B67DAA">
        <w:t xml:space="preserve">stärke muss so angepasst sein, dass sie Signale wahrnehmen können. </w:t>
      </w:r>
    </w:p>
    <w:p w14:paraId="5215BEC0" w14:textId="77777777" w:rsidR="006A42B4" w:rsidRPr="00B67DAA" w:rsidRDefault="006A42B4" w:rsidP="00AB3CE5">
      <w:pPr>
        <w:pStyle w:val="LOSFlietext"/>
        <w:ind w:left="360"/>
      </w:pPr>
      <w:r w:rsidRPr="00B67DAA">
        <w:lastRenderedPageBreak/>
        <w:sym w:font="Wingdings" w:char="F071"/>
      </w:r>
      <w:r w:rsidRPr="00B67DAA">
        <w:t xml:space="preserve"> Musikhören beim Fahrradfahren ist grundsätzlich erlaubt. Die Lautstärke spielt keine Rolle.</w:t>
      </w:r>
    </w:p>
    <w:p w14:paraId="2743ADC2" w14:textId="77777777" w:rsidR="006A42B4" w:rsidRDefault="006A42B4" w:rsidP="00AB3CE5">
      <w:pPr>
        <w:pStyle w:val="LOSFlietext"/>
        <w:ind w:left="360"/>
      </w:pPr>
      <w:r w:rsidRPr="00B67DAA">
        <w:sym w:font="Wingdings" w:char="F071"/>
      </w:r>
      <w:r w:rsidRPr="00B67DAA">
        <w:t xml:space="preserve"> Musikhören beim Fahrradfahren ist generell verboten.</w:t>
      </w:r>
    </w:p>
    <w:p w14:paraId="66829E0A" w14:textId="77777777" w:rsidR="00716D0F" w:rsidRDefault="00716D0F" w:rsidP="00716D0F">
      <w:pPr>
        <w:pStyle w:val="LOSFlietext"/>
      </w:pPr>
    </w:p>
    <w:p w14:paraId="2B882533" w14:textId="1CCF5C07" w:rsidR="00716D0F" w:rsidRPr="00367CC4" w:rsidRDefault="00716D0F" w:rsidP="00716D0F">
      <w:pPr>
        <w:pStyle w:val="LOSNummerierung"/>
        <w:numPr>
          <w:ilvl w:val="0"/>
          <w:numId w:val="48"/>
        </w:numPr>
        <w:spacing w:after="0" w:line="269" w:lineRule="auto"/>
      </w:pPr>
      <w:r w:rsidRPr="00367CC4">
        <w:t>Welches Bußgeld droht bei a) Handynutzung am Steuer und b) Handynutzung beim Fahrradfahren</w:t>
      </w:r>
      <w:r>
        <w:t>?</w:t>
      </w:r>
    </w:p>
    <w:p w14:paraId="607CB712" w14:textId="2107F271" w:rsidR="00716D0F" w:rsidRDefault="00716D0F" w:rsidP="00716D0F">
      <w:pPr>
        <w:pStyle w:val="LOSFlietext"/>
        <w:ind w:left="360"/>
        <w:rPr>
          <w:rFonts w:ascii="Segoe Print" w:hAnsi="Segoe Print" w:cs="Segoe Print"/>
        </w:rPr>
      </w:pPr>
      <w:r w:rsidRPr="006D7567">
        <w:t xml:space="preserve">a)  </w:t>
      </w:r>
      <w:r w:rsidRPr="006D7567">
        <w:rPr>
          <w:rFonts w:ascii="Segoe Script" w:hAnsi="Segoe Script" w:cs="Segoe Script"/>
        </w:rPr>
        <w:t>60 Euro</w:t>
      </w:r>
      <w:r w:rsidRPr="006D7567">
        <w:t xml:space="preserve">                  b) </w:t>
      </w:r>
      <w:r w:rsidRPr="006D7567">
        <w:rPr>
          <w:rFonts w:ascii="Segoe Print" w:hAnsi="Segoe Print" w:cs="Segoe Print"/>
        </w:rPr>
        <w:t>25 Euro</w:t>
      </w:r>
    </w:p>
    <w:p w14:paraId="618C64DE" w14:textId="77777777" w:rsidR="00C45094" w:rsidRDefault="00C45094" w:rsidP="00C45094">
      <w:pPr>
        <w:pStyle w:val="LOSFlietext"/>
        <w:rPr>
          <w:rFonts w:ascii="Segoe Print" w:hAnsi="Segoe Print" w:cs="Segoe Print"/>
        </w:rPr>
      </w:pPr>
    </w:p>
    <w:p w14:paraId="3EDF7B56" w14:textId="367EF7AB" w:rsidR="0086414E" w:rsidRPr="00367CC4" w:rsidRDefault="0086414E" w:rsidP="0086414E">
      <w:pPr>
        <w:pStyle w:val="LOSNummerierung"/>
        <w:numPr>
          <w:ilvl w:val="0"/>
          <w:numId w:val="48"/>
        </w:numPr>
        <w:spacing w:after="0" w:line="269" w:lineRule="auto"/>
      </w:pPr>
      <w:r w:rsidRPr="00367CC4">
        <w:t>Welche Aussage trifft zu?</w:t>
      </w:r>
    </w:p>
    <w:p w14:paraId="1E8B620B" w14:textId="77777777" w:rsidR="0086414E" w:rsidRPr="00D620DE" w:rsidRDefault="0086414E" w:rsidP="0086414E">
      <w:pPr>
        <w:ind w:left="360"/>
      </w:pPr>
      <w:r w:rsidRPr="00D620DE">
        <w:sym w:font="Wingdings" w:char="F071"/>
      </w:r>
      <w:r w:rsidRPr="00D620DE">
        <w:t xml:space="preserve"> Fußgängerinnen und Fußgänger dürfen ihr Handy in jeder Situation unbegrenzt benutzen: telefonieren, tippen, schauen.</w:t>
      </w:r>
    </w:p>
    <w:p w14:paraId="643D04A1" w14:textId="77777777" w:rsidR="0086414E" w:rsidRPr="00D620DE" w:rsidRDefault="0086414E" w:rsidP="0086414E">
      <w:pPr>
        <w:ind w:left="360"/>
      </w:pPr>
      <w:r w:rsidRPr="00D620DE">
        <w:sym w:font="Wingdings" w:char="F071"/>
      </w:r>
      <w:r w:rsidRPr="00D620DE">
        <w:t xml:space="preserve"> </w:t>
      </w:r>
      <w:r>
        <w:t xml:space="preserve">Fußgängerinnen und </w:t>
      </w:r>
      <w:r w:rsidRPr="00D620DE">
        <w:t xml:space="preserve">Fußgänger dürfen zwar telefonieren, aber sie dürfen nicht aufs Handy-Display schauen oder tippen, da sie den Verkehr beobachten müssen. </w:t>
      </w:r>
    </w:p>
    <w:p w14:paraId="4617E19F" w14:textId="4C9CE000" w:rsidR="00793D12" w:rsidRDefault="0086414E" w:rsidP="00793D12">
      <w:pPr>
        <w:ind w:left="360"/>
      </w:pPr>
      <w:r w:rsidRPr="00D620DE">
        <w:sym w:font="Wingdings" w:char="F0FD"/>
      </w:r>
      <w:r w:rsidRPr="00D620DE">
        <w:t xml:space="preserve"> </w:t>
      </w:r>
      <w:r>
        <w:t xml:space="preserve">Fußgängerinnen und </w:t>
      </w:r>
      <w:r w:rsidRPr="00D620DE">
        <w:t>Fußgänger dürfen alle Funktionen ihres Handys benutzen, sofern sie sich so verhalten, dass niemand behindert, geschädigt oder gefährdet wird.</w:t>
      </w:r>
    </w:p>
    <w:p w14:paraId="1D37747F" w14:textId="78085296" w:rsidR="00793D12" w:rsidRDefault="00793D12" w:rsidP="00793D12">
      <w:pPr>
        <w:pStyle w:val="LOSNummerierung"/>
        <w:numPr>
          <w:ilvl w:val="0"/>
          <w:numId w:val="48"/>
        </w:numPr>
      </w:pPr>
      <w:r w:rsidRPr="00D620DE">
        <w:t xml:space="preserve">Fasst die grundlegenden Regeln zur Handynutzung in ein bis zwei Sätzen zusammen: </w:t>
      </w:r>
    </w:p>
    <w:p w14:paraId="5A999228" w14:textId="45B01F93" w:rsidR="002C0E1C" w:rsidRPr="002C0E1C" w:rsidRDefault="002C0E1C" w:rsidP="002C0E1C">
      <w:pPr>
        <w:pStyle w:val="LOSNummerierung"/>
        <w:numPr>
          <w:ilvl w:val="0"/>
          <w:numId w:val="0"/>
        </w:numPr>
        <w:ind w:left="360"/>
        <w:rPr>
          <w:rFonts w:ascii="Segoe Print" w:hAnsi="Segoe Print" w:cs="Segoe Print"/>
          <w:u w:val="single"/>
        </w:rPr>
      </w:pPr>
      <w:r w:rsidRPr="002C0E1C">
        <w:rPr>
          <w:rFonts w:ascii="Segoe Print" w:hAnsi="Segoe Print" w:cs="Segoe Print"/>
          <w:u w:val="single"/>
        </w:rPr>
        <w:t>Fahrradfahrenden und motorisierten Verkehrsteilnehmenden ist grundsätzlich</w:t>
      </w:r>
      <w:r w:rsidRPr="006F25D6">
        <w:rPr>
          <w:rFonts w:ascii="Segoe Print" w:hAnsi="Segoe Print" w:cs="Segoe Print"/>
          <w:sz w:val="20"/>
          <w:szCs w:val="20"/>
          <w:u w:val="single"/>
        </w:rPr>
        <w:t>__</w:t>
      </w:r>
      <w:r w:rsidR="001D2015">
        <w:rPr>
          <w:rFonts w:ascii="Segoe Print" w:hAnsi="Segoe Print" w:cs="Segoe Print"/>
          <w:sz w:val="20"/>
          <w:szCs w:val="20"/>
          <w:u w:val="single"/>
        </w:rPr>
        <w:t>_</w:t>
      </w:r>
      <w:r w:rsidRPr="006F25D6">
        <w:rPr>
          <w:rFonts w:ascii="Segoe Print" w:hAnsi="Segoe Print" w:cs="Segoe Print"/>
          <w:sz w:val="20"/>
          <w:szCs w:val="20"/>
          <w:u w:val="single"/>
        </w:rPr>
        <w:t xml:space="preserve"> </w:t>
      </w:r>
      <w:r w:rsidRPr="002C0E1C">
        <w:rPr>
          <w:rFonts w:ascii="Segoe Print" w:hAnsi="Segoe Print" w:cs="Segoe Print"/>
          <w:u w:val="single"/>
        </w:rPr>
        <w:t>nicht erlaubt, das Handy während der Fahrt in die Hand zu nehmen oder zu</w:t>
      </w:r>
      <w:r w:rsidRPr="006F25D6">
        <w:rPr>
          <w:rFonts w:ascii="Segoe Print" w:hAnsi="Segoe Print" w:cs="Segoe Print"/>
          <w:sz w:val="20"/>
          <w:szCs w:val="20"/>
          <w:u w:val="single"/>
        </w:rPr>
        <w:t>____</w:t>
      </w:r>
      <w:r w:rsidRPr="002C0E1C">
        <w:rPr>
          <w:rFonts w:ascii="Segoe Print" w:hAnsi="Segoe Print" w:cs="Segoe Print"/>
          <w:u w:val="single"/>
        </w:rPr>
        <w:t xml:space="preserve"> bedienen. Eine kurzzeitige Bedienung in der Halterung ist jedoch erlaubt. Die</w:t>
      </w:r>
      <w:r w:rsidRPr="006F25D6">
        <w:rPr>
          <w:rFonts w:ascii="Segoe Print" w:hAnsi="Segoe Print" w:cs="Segoe Print"/>
          <w:sz w:val="20"/>
          <w:szCs w:val="20"/>
          <w:u w:val="single"/>
        </w:rPr>
        <w:t>____</w:t>
      </w:r>
      <w:r w:rsidR="001D2015">
        <w:rPr>
          <w:rFonts w:ascii="Segoe Print" w:hAnsi="Segoe Print" w:cs="Segoe Print"/>
          <w:sz w:val="20"/>
          <w:szCs w:val="20"/>
          <w:u w:val="single"/>
        </w:rPr>
        <w:t>_</w:t>
      </w:r>
      <w:r w:rsidRPr="002C0E1C">
        <w:rPr>
          <w:rFonts w:ascii="Segoe Print" w:hAnsi="Segoe Print" w:cs="Segoe Print"/>
          <w:u w:val="single"/>
        </w:rPr>
        <w:t xml:space="preserve"> Nutzung des Handys als Navigationsgerät oder das Hören von Musik ist erlaubt,</w:t>
      </w:r>
      <w:r w:rsidR="001D2015">
        <w:rPr>
          <w:rFonts w:ascii="Segoe Print" w:hAnsi="Segoe Print" w:cs="Segoe Print"/>
        </w:rPr>
        <w:t>_</w:t>
      </w:r>
      <w:r w:rsidRPr="002C0E1C">
        <w:rPr>
          <w:rFonts w:ascii="Segoe Print" w:hAnsi="Segoe Print" w:cs="Segoe Print"/>
          <w:u w:val="single"/>
        </w:rPr>
        <w:t xml:space="preserve"> solange das Gerät nicht in der Hand gehalten wird. Für Fußgängerinnen und</w:t>
      </w:r>
      <w:r w:rsidR="00B34B6D">
        <w:rPr>
          <w:rFonts w:ascii="Segoe Print" w:hAnsi="Segoe Print" w:cs="Segoe Print"/>
          <w:u w:val="single"/>
        </w:rPr>
        <w:t>____</w:t>
      </w:r>
      <w:r w:rsidRPr="002C0E1C">
        <w:rPr>
          <w:rFonts w:ascii="Segoe Print" w:hAnsi="Segoe Print" w:cs="Segoe Print"/>
          <w:u w:val="single"/>
        </w:rPr>
        <w:t xml:space="preserve"> Fußgänger gelten keine Handy-Beschränkungen, dennoch sind auch sie, wie</w:t>
      </w:r>
      <w:r w:rsidR="00B34B6D" w:rsidRPr="006F25D6">
        <w:rPr>
          <w:rFonts w:ascii="Segoe Print" w:hAnsi="Segoe Print" w:cs="Segoe Print"/>
          <w:sz w:val="20"/>
          <w:szCs w:val="20"/>
          <w:u w:val="single"/>
        </w:rPr>
        <w:t>______</w:t>
      </w:r>
      <w:r w:rsidRPr="002C0E1C">
        <w:rPr>
          <w:rFonts w:ascii="Segoe Print" w:hAnsi="Segoe Print" w:cs="Segoe Print"/>
          <w:u w:val="single"/>
        </w:rPr>
        <w:t xml:space="preserve"> jeder andere Verkehrsteilnehmende, verpflichtet, sich so verhalten, dass</w:t>
      </w:r>
      <w:r w:rsidR="00B34B6D" w:rsidRPr="00704D7E">
        <w:rPr>
          <w:rFonts w:ascii="Segoe Print" w:hAnsi="Segoe Print" w:cs="Segoe Print"/>
          <w:sz w:val="20"/>
          <w:szCs w:val="20"/>
          <w:u w:val="single"/>
        </w:rPr>
        <w:t>__________</w:t>
      </w:r>
      <w:r w:rsidR="001D2015">
        <w:rPr>
          <w:rFonts w:ascii="Segoe Print" w:hAnsi="Segoe Print" w:cs="Segoe Print"/>
          <w:sz w:val="20"/>
          <w:szCs w:val="20"/>
          <w:u w:val="single"/>
        </w:rPr>
        <w:t>_</w:t>
      </w:r>
      <w:r w:rsidRPr="002C0E1C">
        <w:rPr>
          <w:rFonts w:ascii="Segoe Print" w:hAnsi="Segoe Print" w:cs="Segoe Print"/>
          <w:u w:val="single"/>
        </w:rPr>
        <w:t xml:space="preserve"> niemand anderes geschädigt, gefährdet oder ohne Grund behindert oder</w:t>
      </w:r>
      <w:r w:rsidR="00B34B6D" w:rsidRPr="006F25D6">
        <w:rPr>
          <w:rFonts w:ascii="Segoe Print" w:hAnsi="Segoe Print" w:cs="Segoe Print"/>
          <w:sz w:val="20"/>
          <w:szCs w:val="20"/>
          <w:u w:val="single"/>
        </w:rPr>
        <w:t>_________</w:t>
      </w:r>
      <w:r w:rsidR="001D2015">
        <w:rPr>
          <w:rFonts w:ascii="Segoe Print" w:hAnsi="Segoe Print" w:cs="Segoe Print"/>
          <w:sz w:val="20"/>
          <w:szCs w:val="20"/>
          <w:u w:val="single"/>
        </w:rPr>
        <w:t>_</w:t>
      </w:r>
      <w:r w:rsidRPr="006F25D6">
        <w:rPr>
          <w:rFonts w:ascii="Segoe Print" w:hAnsi="Segoe Print" w:cs="Segoe Print"/>
          <w:u w:val="single"/>
        </w:rPr>
        <w:t xml:space="preserve"> </w:t>
      </w:r>
      <w:r w:rsidRPr="002C0E1C">
        <w:rPr>
          <w:rFonts w:ascii="Segoe Print" w:hAnsi="Segoe Print" w:cs="Segoe Print"/>
          <w:u w:val="single"/>
        </w:rPr>
        <w:t>belästigt wird.</w:t>
      </w:r>
      <w:r w:rsidR="00B34B6D" w:rsidRPr="00CB1847">
        <w:rPr>
          <w:rFonts w:ascii="Segoe Print" w:hAnsi="Segoe Print" w:cs="Segoe Print"/>
          <w:sz w:val="20"/>
          <w:szCs w:val="20"/>
          <w:u w:val="single"/>
        </w:rPr>
        <w:t>________________________________________________________________________________</w:t>
      </w:r>
      <w:r w:rsidR="0071699B">
        <w:rPr>
          <w:rFonts w:ascii="Segoe Print" w:hAnsi="Segoe Print" w:cs="Segoe Print"/>
          <w:sz w:val="20"/>
          <w:szCs w:val="20"/>
          <w:u w:val="single"/>
        </w:rPr>
        <w:t>________</w:t>
      </w:r>
      <w:r w:rsidRPr="00CB1847">
        <w:rPr>
          <w:rFonts w:ascii="Segoe Print" w:hAnsi="Segoe Print" w:cs="Segoe Print"/>
          <w:sz w:val="20"/>
          <w:szCs w:val="20"/>
          <w:u w:val="single"/>
        </w:rPr>
        <w:t xml:space="preserve"> </w:t>
      </w:r>
      <w:r w:rsidRPr="0071699B">
        <w:rPr>
          <w:rFonts w:ascii="Segoe Print" w:hAnsi="Segoe Print" w:cs="Segoe Print"/>
          <w:u w:val="single"/>
        </w:rPr>
        <w:t xml:space="preserve"> </w:t>
      </w:r>
    </w:p>
    <w:p w14:paraId="1A19608C" w14:textId="77777777" w:rsidR="002C0E1C" w:rsidRPr="00D620DE" w:rsidRDefault="002C0E1C" w:rsidP="002C0E1C">
      <w:pPr>
        <w:pStyle w:val="LOSNummerierung"/>
        <w:numPr>
          <w:ilvl w:val="0"/>
          <w:numId w:val="0"/>
        </w:numPr>
        <w:ind w:left="360"/>
      </w:pPr>
    </w:p>
    <w:p w14:paraId="13E77D04" w14:textId="0089EB63" w:rsidR="0086414E" w:rsidRPr="00D620DE" w:rsidRDefault="0086414E" w:rsidP="00793D12">
      <w:r w:rsidRPr="00D620DE">
        <w:tab/>
      </w:r>
    </w:p>
    <w:p w14:paraId="32B3C4D7" w14:textId="77777777" w:rsidR="0086414E" w:rsidRPr="00D620DE" w:rsidRDefault="0086414E" w:rsidP="0086414E"/>
    <w:p w14:paraId="2DB347F4" w14:textId="77777777" w:rsidR="00C45094" w:rsidRPr="00B67DAA" w:rsidRDefault="00C45094" w:rsidP="00C45094">
      <w:pPr>
        <w:pStyle w:val="LOSFlietext"/>
      </w:pPr>
    </w:p>
    <w:p w14:paraId="7689BC68" w14:textId="77777777" w:rsidR="00CE06AA" w:rsidRPr="00D620DE" w:rsidRDefault="00CE06AA" w:rsidP="00CE06AA">
      <w:pPr>
        <w:pStyle w:val="LOSFlietext"/>
      </w:pPr>
    </w:p>
    <w:p w14:paraId="46C7C6AE" w14:textId="77777777" w:rsidR="00CE06AA" w:rsidRPr="00D620DE" w:rsidRDefault="00CE06AA" w:rsidP="00CE06AA">
      <w:pPr>
        <w:pStyle w:val="LOSSubhead"/>
      </w:pPr>
    </w:p>
    <w:p w14:paraId="75BB303F" w14:textId="233C72F3" w:rsidR="00F64C82" w:rsidRPr="00D620DE" w:rsidRDefault="00F64C82" w:rsidP="00F64C82"/>
    <w:p w14:paraId="40D7FED2" w14:textId="5700E9A1" w:rsidR="001F639B" w:rsidRPr="00E53671" w:rsidRDefault="001F639B" w:rsidP="006B06E4">
      <w:pPr>
        <w:pStyle w:val="LOSFlietext"/>
      </w:pPr>
    </w:p>
    <w:sectPr w:rsidR="001F639B" w:rsidRPr="00E53671" w:rsidSect="00D53957">
      <w:headerReference w:type="default" r:id="rId20"/>
      <w:footerReference w:type="default" r:id="rId21"/>
      <w:pgSz w:w="11906" w:h="16838"/>
      <w:pgMar w:top="2665" w:right="1134" w:bottom="284" w:left="1418" w:header="737" w:footer="5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40D80" w14:textId="77777777" w:rsidR="00B60487" w:rsidRDefault="00B60487" w:rsidP="00881274">
      <w:pPr>
        <w:spacing w:after="0" w:line="240" w:lineRule="auto"/>
      </w:pPr>
      <w:r>
        <w:separator/>
      </w:r>
    </w:p>
  </w:endnote>
  <w:endnote w:type="continuationSeparator" w:id="0">
    <w:p w14:paraId="3AD375E6" w14:textId="77777777" w:rsidR="00B60487" w:rsidRDefault="00B60487" w:rsidP="00881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Segoe Script">
    <w:panose1 w:val="030B0504020000000003"/>
    <w:charset w:val="00"/>
    <w:family w:val="script"/>
    <w:pitch w:val="variable"/>
    <w:sig w:usb0="0000028F"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E4C3" w14:textId="26FCEBD5" w:rsidR="006558AF" w:rsidRDefault="006558AF">
    <w:pPr>
      <w:pStyle w:val="Fuzeile"/>
      <w:jc w:val="right"/>
    </w:pPr>
  </w:p>
  <w:p w14:paraId="78601B27" w14:textId="6A4A77B9" w:rsidR="006558AF" w:rsidRDefault="00B516D3" w:rsidP="00B516D3">
    <w:pPr>
      <w:pStyle w:val="Fuzeile"/>
      <w:jc w:val="center"/>
    </w:pPr>
    <w:r>
      <w:rPr>
        <w:noProof/>
      </w:rPr>
      <mc:AlternateContent>
        <mc:Choice Requires="wps">
          <w:drawing>
            <wp:anchor distT="0" distB="0" distL="114300" distR="114300" simplePos="0" relativeHeight="251658241" behindDoc="0" locked="0" layoutInCell="1" allowOverlap="1" wp14:anchorId="45DFEE57" wp14:editId="2C47E999">
              <wp:simplePos x="0" y="0"/>
              <wp:positionH relativeFrom="column">
                <wp:posOffset>-5080</wp:posOffset>
              </wp:positionH>
              <wp:positionV relativeFrom="paragraph">
                <wp:posOffset>43815</wp:posOffset>
              </wp:positionV>
              <wp:extent cx="6136640"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6136640"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C1A866" id="Gerader Verbinder 4"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pt,3.45pt" to="482.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" strokecolor="#27a3ce [3204]">
              <v:stroke joinstyle="miter"/>
            </v:line>
          </w:pict>
        </mc:Fallback>
      </mc:AlternateContent>
    </w:r>
  </w:p>
  <w:sdt>
    <w:sdtPr>
      <w:id w:val="-1859729163"/>
      <w:docPartObj>
        <w:docPartGallery w:val="Page Numbers (Bottom of Page)"/>
        <w:docPartUnique/>
      </w:docPartObj>
    </w:sdtPr>
    <w:sdtEndPr>
      <w:rPr>
        <w:sz w:val="24"/>
        <w:szCs w:val="24"/>
      </w:rPr>
    </w:sdtEndPr>
    <w:sdtContent>
      <w:p w14:paraId="1881602A" w14:textId="6BE688DD" w:rsidR="006558AF" w:rsidRPr="006558AF" w:rsidRDefault="00460271" w:rsidP="00C9607C">
        <w:pPr>
          <w:pStyle w:val="Fuzeile"/>
          <w:tabs>
            <w:tab w:val="left" w:pos="8280"/>
            <w:tab w:val="right" w:pos="9639"/>
          </w:tabs>
          <w:ind w:right="-285"/>
          <w:rPr>
            <w:sz w:val="24"/>
            <w:szCs w:val="24"/>
          </w:rPr>
        </w:pPr>
        <w:r>
          <w:rPr>
            <w:rFonts w:ascii="Times New Roman" w:hAnsi="Times New Roman" w:cs="Times New Roman"/>
            <w:noProof/>
            <w:sz w:val="24"/>
            <w:szCs w:val="24"/>
            <w:lang w:eastAsia="de-DE"/>
          </w:rPr>
          <w:drawing>
            <wp:anchor distT="0" distB="0" distL="114300" distR="114300" simplePos="0" relativeHeight="251658242" behindDoc="1" locked="0" layoutInCell="1" allowOverlap="1" wp14:anchorId="03895493" wp14:editId="4D2D4455">
              <wp:simplePos x="0" y="0"/>
              <wp:positionH relativeFrom="column">
                <wp:posOffset>2452370</wp:posOffset>
              </wp:positionH>
              <wp:positionV relativeFrom="page">
                <wp:posOffset>10225405</wp:posOffset>
              </wp:positionV>
              <wp:extent cx="791845" cy="306070"/>
              <wp:effectExtent l="0" t="0" r="8255" b="0"/>
              <wp:wrapNone/>
              <wp:docPr id="413354906" name="Grafik 413354906"/>
              <wp:cNvGraphicFramePr/>
              <a:graphic xmlns:a="http://schemas.openxmlformats.org/drawingml/2006/main">
                <a:graphicData uri="http://schemas.openxmlformats.org/drawingml/2006/picture">
                  <pic:pic xmlns:pic="http://schemas.openxmlformats.org/drawingml/2006/picture">
                    <pic:nvPicPr>
                      <pic:cNvPr id="29" name="Grafik 2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91845" cy="306070"/>
                      </a:xfrm>
                      <a:prstGeom prst="rect">
                        <a:avLst/>
                      </a:prstGeom>
                    </pic:spPr>
                  </pic:pic>
                </a:graphicData>
              </a:graphic>
              <wp14:sizeRelH relativeFrom="margin">
                <wp14:pctWidth>0</wp14:pctWidth>
              </wp14:sizeRelH>
              <wp14:sizeRelV relativeFrom="margin">
                <wp14:pctHeight>0</wp14:pctHeight>
              </wp14:sizeRelV>
            </wp:anchor>
          </w:drawing>
        </w:r>
        <w:r>
          <w:rPr>
            <w:sz w:val="16"/>
            <w:szCs w:val="16"/>
          </w:rPr>
          <w:t xml:space="preserve">© Eduversum GmbH                                                     </w:t>
        </w:r>
        <w:r>
          <w:rPr>
            <w:sz w:val="24"/>
            <w:szCs w:val="24"/>
          </w:rPr>
          <w:t xml:space="preserve">                                                                                                                   </w:t>
        </w:r>
        <w:r w:rsidR="00C9607C">
          <w:tab/>
        </w:r>
        <w:r w:rsidR="006558AF" w:rsidRPr="006558AF">
          <w:rPr>
            <w:sz w:val="24"/>
            <w:szCs w:val="24"/>
          </w:rPr>
          <w:fldChar w:fldCharType="begin"/>
        </w:r>
        <w:r w:rsidR="006558AF" w:rsidRPr="006558AF">
          <w:rPr>
            <w:sz w:val="24"/>
            <w:szCs w:val="24"/>
          </w:rPr>
          <w:instrText>PAGE   \* MERGEFORMAT</w:instrText>
        </w:r>
        <w:r w:rsidR="006558AF" w:rsidRPr="006558AF">
          <w:rPr>
            <w:sz w:val="24"/>
            <w:szCs w:val="24"/>
          </w:rPr>
          <w:fldChar w:fldCharType="separate"/>
        </w:r>
        <w:r w:rsidR="006558AF" w:rsidRPr="006558AF">
          <w:rPr>
            <w:sz w:val="24"/>
            <w:szCs w:val="24"/>
          </w:rPr>
          <w:t>2</w:t>
        </w:r>
        <w:r w:rsidR="006558AF" w:rsidRPr="006558AF">
          <w:rPr>
            <w:sz w:val="24"/>
            <w:szCs w:val="24"/>
          </w:rPr>
          <w:fldChar w:fldCharType="end"/>
        </w:r>
      </w:p>
    </w:sdtContent>
  </w:sdt>
  <w:p w14:paraId="164C18D1" w14:textId="42860BA2" w:rsidR="006558AF" w:rsidRDefault="006558A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E4FEA" w14:textId="77777777" w:rsidR="00B60487" w:rsidRDefault="00B60487" w:rsidP="00881274">
      <w:pPr>
        <w:spacing w:after="0" w:line="240" w:lineRule="auto"/>
      </w:pPr>
      <w:r>
        <w:separator/>
      </w:r>
    </w:p>
  </w:footnote>
  <w:footnote w:type="continuationSeparator" w:id="0">
    <w:p w14:paraId="42827C88" w14:textId="77777777" w:rsidR="00B60487" w:rsidRDefault="00B60487" w:rsidP="00881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19F1" w14:textId="30FC19C9" w:rsidR="006E3D93" w:rsidRDefault="00345314" w:rsidP="00743217">
    <w:pPr>
      <w:pStyle w:val="Kopfzeile"/>
      <w:spacing w:line="276" w:lineRule="auto"/>
      <w:rPr>
        <w:rStyle w:val="LOTitelKopffettZchn"/>
      </w:rPr>
    </w:pPr>
    <w:r>
      <w:rPr>
        <w:noProof/>
      </w:rPr>
      <w:drawing>
        <wp:anchor distT="0" distB="0" distL="114300" distR="114300" simplePos="0" relativeHeight="251658240" behindDoc="1" locked="0" layoutInCell="1" allowOverlap="1" wp14:anchorId="668833D5" wp14:editId="70E5C6E3">
          <wp:simplePos x="0" y="0"/>
          <wp:positionH relativeFrom="column">
            <wp:posOffset>5064</wp:posOffset>
          </wp:positionH>
          <wp:positionV relativeFrom="paragraph">
            <wp:posOffset>-448945</wp:posOffset>
          </wp:positionV>
          <wp:extent cx="6096667" cy="1252220"/>
          <wp:effectExtent l="0" t="0" r="0" b="0"/>
          <wp:wrapNone/>
          <wp:docPr id="1665923704" name="Grafik 1665923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096667" cy="1252220"/>
                  </a:xfrm>
                  <a:prstGeom prst="rect">
                    <a:avLst/>
                  </a:prstGeom>
                </pic:spPr>
              </pic:pic>
            </a:graphicData>
          </a:graphic>
        </wp:anchor>
      </w:drawing>
    </w:r>
  </w:p>
  <w:p w14:paraId="6902E120" w14:textId="00D9F54F" w:rsidR="00881274" w:rsidRPr="00881274" w:rsidRDefault="006E3D93" w:rsidP="00733A40">
    <w:pPr>
      <w:pStyle w:val="Kopfzeile"/>
      <w:tabs>
        <w:tab w:val="right" w:pos="9354"/>
      </w:tabs>
      <w:spacing w:line="276" w:lineRule="auto"/>
      <w:rPr>
        <w:b/>
        <w:bCs/>
        <w:sz w:val="18"/>
        <w:szCs w:val="18"/>
      </w:rPr>
    </w:pPr>
    <w:r>
      <w:rPr>
        <w:b/>
        <w:bCs/>
        <w:noProof/>
        <w:sz w:val="18"/>
        <w:szCs w:val="18"/>
      </w:rPr>
      <w:drawing>
        <wp:anchor distT="0" distB="0" distL="114300" distR="114300" simplePos="0" relativeHeight="251658243" behindDoc="1" locked="0" layoutInCell="1" allowOverlap="1" wp14:anchorId="1C23ACA0" wp14:editId="174B539B">
          <wp:simplePos x="0" y="0"/>
          <wp:positionH relativeFrom="column">
            <wp:posOffset>1441450</wp:posOffset>
          </wp:positionH>
          <wp:positionV relativeFrom="paragraph">
            <wp:posOffset>-34524950</wp:posOffset>
          </wp:positionV>
          <wp:extent cx="2257425" cy="1114425"/>
          <wp:effectExtent l="0" t="0" r="9525" b="0"/>
          <wp:wrapNone/>
          <wp:docPr id="1970725802" name="Grafik 1970725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_Header_Sport_1.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257425" cy="1114425"/>
                  </a:xfrm>
                  <a:prstGeom prst="rect">
                    <a:avLst/>
                  </a:prstGeom>
                </pic:spPr>
              </pic:pic>
            </a:graphicData>
          </a:graphic>
        </wp:anchor>
      </w:drawing>
    </w:r>
    <w:r w:rsidR="00881274" w:rsidRPr="00743217">
      <w:rPr>
        <w:rStyle w:val="LOTitelKopffettZchn"/>
      </w:rPr>
      <w:t>TITEL</w:t>
    </w:r>
    <w:r w:rsidR="00EC6714">
      <w:rPr>
        <w:rFonts w:ascii="Calibri" w:hAnsi="Calibri" w:cs="Calibri"/>
        <w:sz w:val="24"/>
        <w:szCs w:val="24"/>
      </w:rPr>
      <w:t> </w:t>
    </w:r>
    <w:r w:rsidR="00EC6714" w:rsidRPr="00775ECA">
      <w:rPr>
        <w:rStyle w:val="LOTrennpunktZchn"/>
      </w:rPr>
      <w:t>·</w:t>
    </w:r>
    <w:r w:rsidR="00EC6714">
      <w:rPr>
        <w:rFonts w:ascii="Calibri" w:hAnsi="Calibri" w:cs="Calibri"/>
        <w:sz w:val="24"/>
        <w:szCs w:val="24"/>
      </w:rPr>
      <w:t> </w:t>
    </w:r>
    <w:r w:rsidR="00D87C2A">
      <w:rPr>
        <w:rStyle w:val="LOTitelKopfZchn"/>
      </w:rPr>
      <w:t>Augen auf! Ablenkung im Straßenverkehr</w:t>
    </w:r>
    <w:r w:rsidR="00743217">
      <w:rPr>
        <w:b/>
        <w:bCs/>
        <w:sz w:val="18"/>
        <w:szCs w:val="18"/>
      </w:rPr>
      <w:tab/>
    </w:r>
    <w:r w:rsidR="00743217">
      <w:rPr>
        <w:b/>
        <w:bCs/>
        <w:sz w:val="18"/>
        <w:szCs w:val="18"/>
      </w:rPr>
      <w:tab/>
    </w:r>
    <w:r w:rsidR="00733A40">
      <w:rPr>
        <w:b/>
        <w:bCs/>
        <w:sz w:val="18"/>
        <w:szCs w:val="18"/>
      </w:rPr>
      <w:tab/>
    </w:r>
  </w:p>
  <w:p w14:paraId="65A97774" w14:textId="37BBFE0B" w:rsidR="00881274" w:rsidRPr="00881274" w:rsidRDefault="00881274" w:rsidP="006E3D93">
    <w:pPr>
      <w:pStyle w:val="LOTitelKopffett"/>
      <w:tabs>
        <w:tab w:val="clear" w:pos="4536"/>
        <w:tab w:val="clear" w:pos="9072"/>
        <w:tab w:val="right" w:pos="9354"/>
      </w:tabs>
    </w:pPr>
    <w:r w:rsidRPr="00775ECA">
      <w:t>AUTOR</w:t>
    </w:r>
    <w:r w:rsidR="001D7227">
      <w:t>IN</w:t>
    </w:r>
    <w:r w:rsidR="00EC6714">
      <w:rPr>
        <w:rFonts w:ascii="Calibri" w:hAnsi="Calibri" w:cs="Calibri"/>
        <w:sz w:val="24"/>
        <w:szCs w:val="24"/>
      </w:rPr>
      <w:t> </w:t>
    </w:r>
    <w:r w:rsidR="00EC6714" w:rsidRPr="00FB4F53">
      <w:rPr>
        <w:rStyle w:val="LOTrennpunktZchn"/>
        <w:b w:val="0"/>
        <w:bCs w:val="0"/>
      </w:rPr>
      <w:t>·</w:t>
    </w:r>
    <w:r w:rsidR="00EC6714">
      <w:rPr>
        <w:rFonts w:ascii="Calibri" w:hAnsi="Calibri" w:cs="Calibri"/>
        <w:sz w:val="24"/>
        <w:szCs w:val="24"/>
      </w:rPr>
      <w:t> </w:t>
    </w:r>
    <w:r w:rsidR="00D87C2A">
      <w:rPr>
        <w:rStyle w:val="LOTitelKopfZchn"/>
        <w:b w:val="0"/>
        <w:bCs w:val="0"/>
      </w:rPr>
      <w:t>Susanne Patzelt</w:t>
    </w:r>
    <w:r w:rsidR="006E3D93">
      <w:rPr>
        <w:rStyle w:val="LOTitelKopfZchn"/>
        <w:b w:val="0"/>
        <w:bCs w:val="0"/>
      </w:rPr>
      <w:tab/>
    </w:r>
  </w:p>
  <w:p w14:paraId="77191FAE" w14:textId="13538811" w:rsidR="00881274" w:rsidRDefault="0088127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6.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" o:bullet="t">
        <v:imagedata r:id="rId1" o:title="" cropbottom="-804f"/>
      </v:shape>
    </w:pict>
  </w:numPicBullet>
  <w:numPicBullet w:numPicBulletId="1">
    <w:pict>
      <v:shape id="_x0000_i1026" type="#_x0000_t75" style="width:14.2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" o:bullet="t">
        <v:imagedata r:id="rId2" o:title="" cropbottom="-440f"/>
      </v:shape>
    </w:pict>
  </w:numPicBullet>
  <w:numPicBullet w:numPicBulletId="2">
    <w:pict>
      <v:shape id="_x0000_i1027" type="#_x0000_t75" style="width:21.7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" o:bullet="t">
        <v:imagedata r:id="rId3" o:title="" cropbottom="-440f" cropright="-455f"/>
      </v:shape>
    </w:pict>
  </w:numPicBullet>
  <w:numPicBullet w:numPicBulletId="3">
    <w:pict>
      <v:shape id="_x0000_i1028" type="#_x0000_t75" style="width:25.5pt;height: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" o:bullet="t">
        <v:imagedata r:id="rId4" o:title="" cropbottom="-440f"/>
      </v:shape>
    </w:pict>
  </w:numPicBullet>
  <w:abstractNum w:abstractNumId="0" w15:restartNumberingAfterBreak="0">
    <w:nsid w:val="FFFFFF7C"/>
    <w:multiLevelType w:val="singleLevel"/>
    <w:tmpl w:val="5E5668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D6FF4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0433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0297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52EC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23677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63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14828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FC7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4C3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C62DB"/>
    <w:multiLevelType w:val="hybridMultilevel"/>
    <w:tmpl w:val="5BB838D4"/>
    <w:lvl w:ilvl="0" w:tplc="04070001">
      <w:start w:val="1"/>
      <w:numFmt w:val="bullet"/>
      <w:lvlText w:val=""/>
      <w:lvlJc w:val="left"/>
      <w:pPr>
        <w:ind w:left="720" w:hanging="360"/>
      </w:pPr>
      <w:rPr>
        <w:rFonts w:ascii="Symbol" w:hAnsi="Symbol" w:cs="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07D220F6"/>
    <w:multiLevelType w:val="hybridMultilevel"/>
    <w:tmpl w:val="F51CF1D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08FC59AC"/>
    <w:multiLevelType w:val="hybridMultilevel"/>
    <w:tmpl w:val="9AFA1514"/>
    <w:lvl w:ilvl="0" w:tplc="F25C64C6">
      <w:start w:val="1"/>
      <w:numFmt w:val="bullet"/>
      <w:pStyle w:val="LOSAufzhlung"/>
      <w:lvlText w:val=""/>
      <w:lvlJc w:val="left"/>
      <w:pPr>
        <w:ind w:left="1344" w:hanging="360"/>
      </w:pPr>
      <w:rPr>
        <w:rFonts w:ascii="Symbol" w:hAnsi="Symbol" w:hint="default"/>
        <w:color w:val="27A3CE"/>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13" w15:restartNumberingAfterBreak="0">
    <w:nsid w:val="1CF35BBE"/>
    <w:multiLevelType w:val="hybridMultilevel"/>
    <w:tmpl w:val="E8A23992"/>
    <w:lvl w:ilvl="0" w:tplc="04070017">
      <w:start w:val="1"/>
      <w:numFmt w:val="lowerLetter"/>
      <w:lvlText w:val="%1)"/>
      <w:lvlJc w:val="left"/>
      <w:pPr>
        <w:ind w:left="720" w:hanging="360"/>
      </w:pPr>
      <w:rPr>
        <w:rFonts w:hint="default"/>
        <w:b/>
        <w:i w:val="0"/>
        <w:color w:val="27A3C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486D59"/>
    <w:multiLevelType w:val="hybridMultilevel"/>
    <w:tmpl w:val="3D72B1F4"/>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80C1522"/>
    <w:multiLevelType w:val="hybridMultilevel"/>
    <w:tmpl w:val="74F2E2DA"/>
    <w:lvl w:ilvl="0" w:tplc="04070017">
      <w:start w:val="1"/>
      <w:numFmt w:val="lowerLetter"/>
      <w:lvlText w:val="%1)"/>
      <w:lvlJc w:val="left"/>
      <w:pPr>
        <w:ind w:left="720" w:hanging="360"/>
      </w:pPr>
      <w:rPr>
        <w:rFonts w:hint="default"/>
        <w:b/>
        <w:i w:val="0"/>
        <w:color w:val="27A3C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3E0754"/>
    <w:multiLevelType w:val="hybridMultilevel"/>
    <w:tmpl w:val="9DA65C84"/>
    <w:lvl w:ilvl="0" w:tplc="B5CE4144">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32E81B11"/>
    <w:multiLevelType w:val="hybridMultilevel"/>
    <w:tmpl w:val="216EBAC0"/>
    <w:lvl w:ilvl="0" w:tplc="04070017">
      <w:start w:val="1"/>
      <w:numFmt w:val="lowerLetter"/>
      <w:lvlText w:val="%1)"/>
      <w:lvlJc w:val="left"/>
      <w:pPr>
        <w:ind w:left="360" w:hanging="360"/>
      </w:pPr>
      <w:rPr>
        <w:rFonts w:hint="default"/>
        <w:b/>
        <w:i w:val="0"/>
        <w:color w:val="27A3C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46A75AE"/>
    <w:multiLevelType w:val="hybridMultilevel"/>
    <w:tmpl w:val="B1967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5583A59"/>
    <w:multiLevelType w:val="hybridMultilevel"/>
    <w:tmpl w:val="C89EE280"/>
    <w:lvl w:ilvl="0" w:tplc="84FEAA8E">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375E5CA4"/>
    <w:multiLevelType w:val="hybridMultilevel"/>
    <w:tmpl w:val="9D9AA554"/>
    <w:lvl w:ilvl="0" w:tplc="2DEE4954">
      <w:start w:val="1"/>
      <w:numFmt w:val="lowerLetter"/>
      <w:lvlText w:val="%1)"/>
      <w:lvlJc w:val="left"/>
      <w:pPr>
        <w:ind w:left="720" w:hanging="360"/>
      </w:pPr>
      <w:rPr>
        <w:rFonts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85D12F9"/>
    <w:multiLevelType w:val="hybridMultilevel"/>
    <w:tmpl w:val="089472CC"/>
    <w:lvl w:ilvl="0" w:tplc="04849458">
      <w:start w:val="1"/>
      <w:numFmt w:val="lowerLetter"/>
      <w:pStyle w:val="LOSNummerierung2Ebene"/>
      <w:lvlText w:val="%1)"/>
      <w:lvlJc w:val="left"/>
      <w:pPr>
        <w:ind w:left="720" w:hanging="360"/>
      </w:pPr>
      <w:rPr>
        <w:rFonts w:hint="default"/>
        <w:color w:val="27A3CE" w:themeColor="background2"/>
        <w:u w:color="27A3CE" w:themeColor="background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8B23272"/>
    <w:multiLevelType w:val="hybridMultilevel"/>
    <w:tmpl w:val="1C569324"/>
    <w:lvl w:ilvl="0" w:tplc="0407000B">
      <w:start w:val="1"/>
      <w:numFmt w:val="bullet"/>
      <w:lvlText w:val=""/>
      <w:lvlJc w:val="left"/>
      <w:pPr>
        <w:ind w:left="720" w:hanging="360"/>
      </w:pPr>
      <w:rPr>
        <w:rFonts w:ascii="Wingdings" w:hAnsi="Wingdings"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91235C8"/>
    <w:multiLevelType w:val="hybridMultilevel"/>
    <w:tmpl w:val="6192821A"/>
    <w:lvl w:ilvl="0" w:tplc="53F8C8E4">
      <w:start w:val="1"/>
      <w:numFmt w:val="decimal"/>
      <w:lvlText w:val="%1."/>
      <w:lvlJc w:val="left"/>
      <w:pPr>
        <w:ind w:left="720" w:hanging="360"/>
      </w:pPr>
      <w:rPr>
        <w:rFonts w:hint="default"/>
        <w:color w:val="3399FF"/>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6642830"/>
    <w:multiLevelType w:val="hybridMultilevel"/>
    <w:tmpl w:val="DBC25682"/>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6D75B57"/>
    <w:multiLevelType w:val="hybridMultilevel"/>
    <w:tmpl w:val="C32AB46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46E61CDB"/>
    <w:multiLevelType w:val="hybridMultilevel"/>
    <w:tmpl w:val="49385336"/>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27" w15:restartNumberingAfterBreak="0">
    <w:nsid w:val="4704279F"/>
    <w:multiLevelType w:val="hybridMultilevel"/>
    <w:tmpl w:val="591AADC0"/>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28" w15:restartNumberingAfterBreak="0">
    <w:nsid w:val="4CEA032C"/>
    <w:multiLevelType w:val="hybridMultilevel"/>
    <w:tmpl w:val="DD2698FC"/>
    <w:lvl w:ilvl="0" w:tplc="04070017">
      <w:start w:val="1"/>
      <w:numFmt w:val="lowerLetter"/>
      <w:lvlText w:val="%1)"/>
      <w:lvlJc w:val="left"/>
      <w:pPr>
        <w:ind w:left="360" w:hanging="360"/>
      </w:pPr>
      <w:rPr>
        <w:rFonts w:hint="default"/>
        <w:b/>
        <w:i w:val="0"/>
        <w:color w:val="27A3C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9" w15:restartNumberingAfterBreak="0">
    <w:nsid w:val="4D160679"/>
    <w:multiLevelType w:val="hybridMultilevel"/>
    <w:tmpl w:val="DD6C3C96"/>
    <w:lvl w:ilvl="0" w:tplc="04070017">
      <w:start w:val="1"/>
      <w:numFmt w:val="lowerLetter"/>
      <w:lvlText w:val="%1)"/>
      <w:lvlJc w:val="left"/>
      <w:pPr>
        <w:ind w:left="720" w:hanging="360"/>
      </w:pPr>
      <w:rPr>
        <w:rFonts w:hint="default"/>
        <w:b/>
        <w:i w:val="0"/>
        <w:color w:val="27A3C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EA4238B"/>
    <w:multiLevelType w:val="hybridMultilevel"/>
    <w:tmpl w:val="AD6A4B4C"/>
    <w:lvl w:ilvl="0" w:tplc="04070017">
      <w:start w:val="1"/>
      <w:numFmt w:val="decimal"/>
      <w:lvlText w:val="%1."/>
      <w:lvlJc w:val="left"/>
      <w:pPr>
        <w:ind w:left="360" w:hanging="360"/>
      </w:pPr>
      <w:rPr>
        <w:rFonts w:hint="default"/>
        <w:b/>
        <w:i w:val="0"/>
        <w:color w:val="27A3C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56FF3EB7"/>
    <w:multiLevelType w:val="hybridMultilevel"/>
    <w:tmpl w:val="D876E51E"/>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72B4730"/>
    <w:multiLevelType w:val="hybridMultilevel"/>
    <w:tmpl w:val="5B0E9ADE"/>
    <w:lvl w:ilvl="0" w:tplc="04070017">
      <w:start w:val="1"/>
      <w:numFmt w:val="decimal"/>
      <w:lvlText w:val="%1."/>
      <w:lvlJc w:val="left"/>
      <w:pPr>
        <w:ind w:left="360" w:hanging="360"/>
      </w:pPr>
      <w:rPr>
        <w:rFonts w:hint="default"/>
        <w:b/>
        <w:i w:val="0"/>
        <w:color w:val="27A3C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58545E7D"/>
    <w:multiLevelType w:val="hybridMultilevel"/>
    <w:tmpl w:val="766EDD26"/>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4" w15:restartNumberingAfterBreak="0">
    <w:nsid w:val="5B905D52"/>
    <w:multiLevelType w:val="hybridMultilevel"/>
    <w:tmpl w:val="B520270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5" w15:restartNumberingAfterBreak="0">
    <w:nsid w:val="5D1A751C"/>
    <w:multiLevelType w:val="hybridMultilevel"/>
    <w:tmpl w:val="395E5CF2"/>
    <w:lvl w:ilvl="0" w:tplc="46963FD8">
      <w:start w:val="1"/>
      <w:numFmt w:val="lowerLetter"/>
      <w:lvlText w:val="%1)"/>
      <w:lvlJc w:val="left"/>
      <w:pPr>
        <w:ind w:left="360" w:hanging="360"/>
      </w:pPr>
      <w:rPr>
        <w:rFonts w:hint="default"/>
        <w:b/>
        <w:i w:val="0"/>
        <w:color w:val="27A3CE"/>
        <w:sz w:val="20"/>
        <w:szCs w:val="2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63F150B9"/>
    <w:multiLevelType w:val="hybridMultilevel"/>
    <w:tmpl w:val="2B3850B4"/>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37" w15:restartNumberingAfterBreak="0">
    <w:nsid w:val="656B18E8"/>
    <w:multiLevelType w:val="hybridMultilevel"/>
    <w:tmpl w:val="5B206830"/>
    <w:lvl w:ilvl="0" w:tplc="04070001">
      <w:start w:val="1"/>
      <w:numFmt w:val="bullet"/>
      <w:lvlText w:val=""/>
      <w:lvlJc w:val="left"/>
      <w:pPr>
        <w:ind w:left="360" w:hanging="360"/>
      </w:pPr>
      <w:rPr>
        <w:rFonts w:ascii="Symbol" w:hAnsi="Symbol" w:cs="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38" w15:restartNumberingAfterBreak="0">
    <w:nsid w:val="65A124D3"/>
    <w:multiLevelType w:val="hybridMultilevel"/>
    <w:tmpl w:val="8A94BE30"/>
    <w:lvl w:ilvl="0" w:tplc="1AB27406">
      <w:start w:val="2"/>
      <w:numFmt w:val="bullet"/>
      <w:lvlText w:val=""/>
      <w:lvlJc w:val="left"/>
      <w:pPr>
        <w:ind w:left="720" w:hanging="360"/>
      </w:pPr>
      <w:rPr>
        <w:rFonts w:ascii="Wingdings" w:eastAsia="Times New Roman"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69081640"/>
    <w:multiLevelType w:val="hybridMultilevel"/>
    <w:tmpl w:val="8918F094"/>
    <w:lvl w:ilvl="0" w:tplc="12603E50">
      <w:start w:val="1"/>
      <w:numFmt w:val="bullet"/>
      <w:lvlText w:val=""/>
      <w:lvlJc w:val="left"/>
      <w:pPr>
        <w:ind w:left="1344" w:hanging="360"/>
      </w:pPr>
      <w:rPr>
        <w:rFonts w:ascii="Symbol" w:hAnsi="Symbol" w:hint="default"/>
        <w:u w:color="3399FF"/>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40" w15:restartNumberingAfterBreak="0">
    <w:nsid w:val="71DA0A99"/>
    <w:multiLevelType w:val="hybridMultilevel"/>
    <w:tmpl w:val="19345C4C"/>
    <w:lvl w:ilvl="0" w:tplc="04070017">
      <w:start w:val="1"/>
      <w:numFmt w:val="lowerLetter"/>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1" w15:restartNumberingAfterBreak="0">
    <w:nsid w:val="76921149"/>
    <w:multiLevelType w:val="hybridMultilevel"/>
    <w:tmpl w:val="86B2D1D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2" w15:restartNumberingAfterBreak="0">
    <w:nsid w:val="7B47307D"/>
    <w:multiLevelType w:val="hybridMultilevel"/>
    <w:tmpl w:val="E7540DCA"/>
    <w:lvl w:ilvl="0" w:tplc="04070001">
      <w:start w:val="1"/>
      <w:numFmt w:val="bullet"/>
      <w:lvlText w:val=""/>
      <w:lvlJc w:val="left"/>
      <w:pPr>
        <w:ind w:left="1344" w:hanging="360"/>
      </w:pPr>
      <w:rPr>
        <w:rFonts w:ascii="Symbol" w:hAnsi="Symbol" w:hint="default"/>
      </w:rPr>
    </w:lvl>
    <w:lvl w:ilvl="1" w:tplc="04070003" w:tentative="1">
      <w:start w:val="1"/>
      <w:numFmt w:val="bullet"/>
      <w:lvlText w:val="o"/>
      <w:lvlJc w:val="left"/>
      <w:pPr>
        <w:ind w:left="2064" w:hanging="360"/>
      </w:pPr>
      <w:rPr>
        <w:rFonts w:ascii="Courier New" w:hAnsi="Courier New" w:cs="Courier New" w:hint="default"/>
      </w:rPr>
    </w:lvl>
    <w:lvl w:ilvl="2" w:tplc="04070005" w:tentative="1">
      <w:start w:val="1"/>
      <w:numFmt w:val="bullet"/>
      <w:lvlText w:val=""/>
      <w:lvlJc w:val="left"/>
      <w:pPr>
        <w:ind w:left="2784" w:hanging="360"/>
      </w:pPr>
      <w:rPr>
        <w:rFonts w:ascii="Wingdings" w:hAnsi="Wingdings" w:hint="default"/>
      </w:rPr>
    </w:lvl>
    <w:lvl w:ilvl="3" w:tplc="04070001" w:tentative="1">
      <w:start w:val="1"/>
      <w:numFmt w:val="bullet"/>
      <w:lvlText w:val=""/>
      <w:lvlJc w:val="left"/>
      <w:pPr>
        <w:ind w:left="3504" w:hanging="360"/>
      </w:pPr>
      <w:rPr>
        <w:rFonts w:ascii="Symbol" w:hAnsi="Symbol" w:hint="default"/>
      </w:rPr>
    </w:lvl>
    <w:lvl w:ilvl="4" w:tplc="04070003" w:tentative="1">
      <w:start w:val="1"/>
      <w:numFmt w:val="bullet"/>
      <w:lvlText w:val="o"/>
      <w:lvlJc w:val="left"/>
      <w:pPr>
        <w:ind w:left="4224" w:hanging="360"/>
      </w:pPr>
      <w:rPr>
        <w:rFonts w:ascii="Courier New" w:hAnsi="Courier New" w:cs="Courier New" w:hint="default"/>
      </w:rPr>
    </w:lvl>
    <w:lvl w:ilvl="5" w:tplc="04070005" w:tentative="1">
      <w:start w:val="1"/>
      <w:numFmt w:val="bullet"/>
      <w:lvlText w:val=""/>
      <w:lvlJc w:val="left"/>
      <w:pPr>
        <w:ind w:left="4944" w:hanging="360"/>
      </w:pPr>
      <w:rPr>
        <w:rFonts w:ascii="Wingdings" w:hAnsi="Wingdings" w:hint="default"/>
      </w:rPr>
    </w:lvl>
    <w:lvl w:ilvl="6" w:tplc="04070001" w:tentative="1">
      <w:start w:val="1"/>
      <w:numFmt w:val="bullet"/>
      <w:lvlText w:val=""/>
      <w:lvlJc w:val="left"/>
      <w:pPr>
        <w:ind w:left="5664" w:hanging="360"/>
      </w:pPr>
      <w:rPr>
        <w:rFonts w:ascii="Symbol" w:hAnsi="Symbol" w:hint="default"/>
      </w:rPr>
    </w:lvl>
    <w:lvl w:ilvl="7" w:tplc="04070003" w:tentative="1">
      <w:start w:val="1"/>
      <w:numFmt w:val="bullet"/>
      <w:lvlText w:val="o"/>
      <w:lvlJc w:val="left"/>
      <w:pPr>
        <w:ind w:left="6384" w:hanging="360"/>
      </w:pPr>
      <w:rPr>
        <w:rFonts w:ascii="Courier New" w:hAnsi="Courier New" w:cs="Courier New" w:hint="default"/>
      </w:rPr>
    </w:lvl>
    <w:lvl w:ilvl="8" w:tplc="04070005" w:tentative="1">
      <w:start w:val="1"/>
      <w:numFmt w:val="bullet"/>
      <w:lvlText w:val=""/>
      <w:lvlJc w:val="left"/>
      <w:pPr>
        <w:ind w:left="7104" w:hanging="360"/>
      </w:pPr>
      <w:rPr>
        <w:rFonts w:ascii="Wingdings" w:hAnsi="Wingdings" w:hint="default"/>
      </w:rPr>
    </w:lvl>
  </w:abstractNum>
  <w:abstractNum w:abstractNumId="43" w15:restartNumberingAfterBreak="0">
    <w:nsid w:val="7D4464A2"/>
    <w:multiLevelType w:val="hybridMultilevel"/>
    <w:tmpl w:val="396424A6"/>
    <w:lvl w:ilvl="0" w:tplc="7FEC1770">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E5D7977"/>
    <w:multiLevelType w:val="hybridMultilevel"/>
    <w:tmpl w:val="E68E85D8"/>
    <w:lvl w:ilvl="0" w:tplc="04070017">
      <w:start w:val="1"/>
      <w:numFmt w:val="lowerLetter"/>
      <w:lvlText w:val="%1)"/>
      <w:lvlJc w:val="left"/>
      <w:pPr>
        <w:ind w:left="360" w:hanging="360"/>
      </w:pPr>
      <w:rPr>
        <w:rFonts w:hint="default"/>
        <w:b/>
        <w:i w:val="0"/>
        <w:color w:val="27A3C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EF666B9"/>
    <w:multiLevelType w:val="hybridMultilevel"/>
    <w:tmpl w:val="7032B450"/>
    <w:lvl w:ilvl="0" w:tplc="0D969B86">
      <w:start w:val="1"/>
      <w:numFmt w:val="decimal"/>
      <w:pStyle w:val="LOSNummerierung"/>
      <w:lvlText w:val="%1."/>
      <w:lvlJc w:val="left"/>
      <w:pPr>
        <w:ind w:left="360" w:hanging="360"/>
      </w:pPr>
      <w:rPr>
        <w:rFonts w:hint="default"/>
        <w:b/>
        <w:i w:val="0"/>
        <w:color w:val="27A3CE"/>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416442124">
    <w:abstractNumId w:val="18"/>
  </w:num>
  <w:num w:numId="2" w16cid:durableId="2108187147">
    <w:abstractNumId w:val="42"/>
  </w:num>
  <w:num w:numId="3" w16cid:durableId="249194919">
    <w:abstractNumId w:val="39"/>
  </w:num>
  <w:num w:numId="4" w16cid:durableId="1820800614">
    <w:abstractNumId w:val="12"/>
  </w:num>
  <w:num w:numId="5" w16cid:durableId="897396135">
    <w:abstractNumId w:val="22"/>
  </w:num>
  <w:num w:numId="6" w16cid:durableId="1702242853">
    <w:abstractNumId w:val="23"/>
  </w:num>
  <w:num w:numId="7" w16cid:durableId="933785492">
    <w:abstractNumId w:val="45"/>
  </w:num>
  <w:num w:numId="8" w16cid:durableId="1569419650">
    <w:abstractNumId w:val="12"/>
    <w:lvlOverride w:ilvl="0">
      <w:startOverride w:val="1"/>
    </w:lvlOverride>
  </w:num>
  <w:num w:numId="9" w16cid:durableId="432283087">
    <w:abstractNumId w:val="9"/>
  </w:num>
  <w:num w:numId="10" w16cid:durableId="1020546840">
    <w:abstractNumId w:val="7"/>
  </w:num>
  <w:num w:numId="11" w16cid:durableId="14383602">
    <w:abstractNumId w:val="6"/>
  </w:num>
  <w:num w:numId="12" w16cid:durableId="1984776211">
    <w:abstractNumId w:val="5"/>
  </w:num>
  <w:num w:numId="13" w16cid:durableId="916938760">
    <w:abstractNumId w:val="4"/>
  </w:num>
  <w:num w:numId="14" w16cid:durableId="804616173">
    <w:abstractNumId w:val="8"/>
  </w:num>
  <w:num w:numId="15" w16cid:durableId="1811248224">
    <w:abstractNumId w:val="3"/>
  </w:num>
  <w:num w:numId="16" w16cid:durableId="1975452897">
    <w:abstractNumId w:val="2"/>
  </w:num>
  <w:num w:numId="17" w16cid:durableId="281347219">
    <w:abstractNumId w:val="1"/>
  </w:num>
  <w:num w:numId="18" w16cid:durableId="624896531">
    <w:abstractNumId w:val="0"/>
  </w:num>
  <w:num w:numId="19" w16cid:durableId="2001883305">
    <w:abstractNumId w:val="12"/>
  </w:num>
  <w:num w:numId="20" w16cid:durableId="1752043507">
    <w:abstractNumId w:val="21"/>
  </w:num>
  <w:num w:numId="21" w16cid:durableId="1045761537">
    <w:abstractNumId w:val="26"/>
  </w:num>
  <w:num w:numId="22" w16cid:durableId="53814549">
    <w:abstractNumId w:val="37"/>
  </w:num>
  <w:num w:numId="23" w16cid:durableId="203717899">
    <w:abstractNumId w:val="36"/>
  </w:num>
  <w:num w:numId="24" w16cid:durableId="739444235">
    <w:abstractNumId w:val="25"/>
  </w:num>
  <w:num w:numId="25" w16cid:durableId="515968690">
    <w:abstractNumId w:val="10"/>
  </w:num>
  <w:num w:numId="26" w16cid:durableId="1376353426">
    <w:abstractNumId w:val="11"/>
  </w:num>
  <w:num w:numId="27" w16cid:durableId="1651711841">
    <w:abstractNumId w:val="20"/>
  </w:num>
  <w:num w:numId="28" w16cid:durableId="629819150">
    <w:abstractNumId w:val="16"/>
  </w:num>
  <w:num w:numId="29" w16cid:durableId="1104881013">
    <w:abstractNumId w:val="27"/>
  </w:num>
  <w:num w:numId="30" w16cid:durableId="1563833676">
    <w:abstractNumId w:val="34"/>
  </w:num>
  <w:num w:numId="31" w16cid:durableId="1533110927">
    <w:abstractNumId w:val="43"/>
  </w:num>
  <w:num w:numId="32" w16cid:durableId="484518262">
    <w:abstractNumId w:val="35"/>
  </w:num>
  <w:num w:numId="33" w16cid:durableId="528295146">
    <w:abstractNumId w:val="28"/>
  </w:num>
  <w:num w:numId="34" w16cid:durableId="521284074">
    <w:abstractNumId w:val="17"/>
  </w:num>
  <w:num w:numId="35" w16cid:durableId="452558154">
    <w:abstractNumId w:val="33"/>
  </w:num>
  <w:num w:numId="36" w16cid:durableId="559052306">
    <w:abstractNumId w:val="31"/>
  </w:num>
  <w:num w:numId="37" w16cid:durableId="1207139727">
    <w:abstractNumId w:val="14"/>
  </w:num>
  <w:num w:numId="38" w16cid:durableId="1731230877">
    <w:abstractNumId w:val="24"/>
  </w:num>
  <w:num w:numId="39" w16cid:durableId="230965832">
    <w:abstractNumId w:val="40"/>
  </w:num>
  <w:num w:numId="40" w16cid:durableId="534806209">
    <w:abstractNumId w:val="44"/>
  </w:num>
  <w:num w:numId="41" w16cid:durableId="1628579871">
    <w:abstractNumId w:val="41"/>
  </w:num>
  <w:num w:numId="42" w16cid:durableId="698891419">
    <w:abstractNumId w:val="45"/>
    <w:lvlOverride w:ilvl="0">
      <w:startOverride w:val="1"/>
    </w:lvlOverride>
  </w:num>
  <w:num w:numId="43" w16cid:durableId="1430154829">
    <w:abstractNumId w:val="38"/>
  </w:num>
  <w:num w:numId="44" w16cid:durableId="1736271843">
    <w:abstractNumId w:val="29"/>
  </w:num>
  <w:num w:numId="45" w16cid:durableId="1395398423">
    <w:abstractNumId w:val="13"/>
  </w:num>
  <w:num w:numId="46" w16cid:durableId="1810055533">
    <w:abstractNumId w:val="15"/>
  </w:num>
  <w:num w:numId="47" w16cid:durableId="1787583569">
    <w:abstractNumId w:val="19"/>
  </w:num>
  <w:num w:numId="48" w16cid:durableId="527521745">
    <w:abstractNumId w:val="45"/>
    <w:lvlOverride w:ilvl="0">
      <w:startOverride w:val="1"/>
    </w:lvlOverride>
  </w:num>
  <w:num w:numId="49" w16cid:durableId="680473094">
    <w:abstractNumId w:val="32"/>
  </w:num>
  <w:num w:numId="50" w16cid:durableId="166365578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onsecutiveHyphenLimit w:val="3"/>
  <w:hyphenationZone w:val="425"/>
  <w:drawingGridHorizontalSpacing w:val="284"/>
  <w:drawingGridVerticalSpacing w:val="14005"/>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B6D"/>
    <w:rsid w:val="00015F3D"/>
    <w:rsid w:val="0002363D"/>
    <w:rsid w:val="00033FE3"/>
    <w:rsid w:val="000343F0"/>
    <w:rsid w:val="00044078"/>
    <w:rsid w:val="00057969"/>
    <w:rsid w:val="0006399B"/>
    <w:rsid w:val="00076055"/>
    <w:rsid w:val="000959C0"/>
    <w:rsid w:val="00097D96"/>
    <w:rsid w:val="000A0CBF"/>
    <w:rsid w:val="000A28B5"/>
    <w:rsid w:val="000A2F83"/>
    <w:rsid w:val="000B4064"/>
    <w:rsid w:val="000B429D"/>
    <w:rsid w:val="000B539A"/>
    <w:rsid w:val="000C4892"/>
    <w:rsid w:val="000D1E8B"/>
    <w:rsid w:val="000E2874"/>
    <w:rsid w:val="000E6BE8"/>
    <w:rsid w:val="000F13E3"/>
    <w:rsid w:val="001039CD"/>
    <w:rsid w:val="00106A57"/>
    <w:rsid w:val="001114C6"/>
    <w:rsid w:val="001128E5"/>
    <w:rsid w:val="00123BAE"/>
    <w:rsid w:val="001242F4"/>
    <w:rsid w:val="00124BBE"/>
    <w:rsid w:val="00127B57"/>
    <w:rsid w:val="00144AFA"/>
    <w:rsid w:val="001466AE"/>
    <w:rsid w:val="00156213"/>
    <w:rsid w:val="0015662D"/>
    <w:rsid w:val="00160D0F"/>
    <w:rsid w:val="00163C4F"/>
    <w:rsid w:val="00163EFA"/>
    <w:rsid w:val="00176377"/>
    <w:rsid w:val="001837A7"/>
    <w:rsid w:val="00186DA5"/>
    <w:rsid w:val="0019332D"/>
    <w:rsid w:val="001949C3"/>
    <w:rsid w:val="00194BA5"/>
    <w:rsid w:val="00197343"/>
    <w:rsid w:val="001A6690"/>
    <w:rsid w:val="001B263F"/>
    <w:rsid w:val="001B3A75"/>
    <w:rsid w:val="001C063A"/>
    <w:rsid w:val="001C5E41"/>
    <w:rsid w:val="001D023B"/>
    <w:rsid w:val="001D1AE4"/>
    <w:rsid w:val="001D2015"/>
    <w:rsid w:val="001D3E1B"/>
    <w:rsid w:val="001D7227"/>
    <w:rsid w:val="001E02C4"/>
    <w:rsid w:val="001E2DDD"/>
    <w:rsid w:val="001E67CB"/>
    <w:rsid w:val="001E6999"/>
    <w:rsid w:val="001F639B"/>
    <w:rsid w:val="002002FA"/>
    <w:rsid w:val="00215854"/>
    <w:rsid w:val="002408AF"/>
    <w:rsid w:val="00245A1D"/>
    <w:rsid w:val="002478A4"/>
    <w:rsid w:val="0025209B"/>
    <w:rsid w:val="002522DC"/>
    <w:rsid w:val="00252E81"/>
    <w:rsid w:val="00253781"/>
    <w:rsid w:val="00256AE3"/>
    <w:rsid w:val="002571DE"/>
    <w:rsid w:val="0025723C"/>
    <w:rsid w:val="0026681B"/>
    <w:rsid w:val="002670F2"/>
    <w:rsid w:val="0026783F"/>
    <w:rsid w:val="00267E58"/>
    <w:rsid w:val="00272D62"/>
    <w:rsid w:val="00276A7E"/>
    <w:rsid w:val="00276D9A"/>
    <w:rsid w:val="002774D8"/>
    <w:rsid w:val="00277565"/>
    <w:rsid w:val="00282008"/>
    <w:rsid w:val="00284AC5"/>
    <w:rsid w:val="00284B25"/>
    <w:rsid w:val="0029074F"/>
    <w:rsid w:val="0029185F"/>
    <w:rsid w:val="002A1B7E"/>
    <w:rsid w:val="002A32DE"/>
    <w:rsid w:val="002A69E3"/>
    <w:rsid w:val="002B26F2"/>
    <w:rsid w:val="002C0E1C"/>
    <w:rsid w:val="002C406D"/>
    <w:rsid w:val="002C7CB1"/>
    <w:rsid w:val="002D429C"/>
    <w:rsid w:val="002D4D68"/>
    <w:rsid w:val="002F6803"/>
    <w:rsid w:val="003030FD"/>
    <w:rsid w:val="003110A9"/>
    <w:rsid w:val="003204F7"/>
    <w:rsid w:val="003220DA"/>
    <w:rsid w:val="00335F8B"/>
    <w:rsid w:val="00343927"/>
    <w:rsid w:val="00345314"/>
    <w:rsid w:val="0034778C"/>
    <w:rsid w:val="00351DB6"/>
    <w:rsid w:val="003576CF"/>
    <w:rsid w:val="0036040C"/>
    <w:rsid w:val="00360EDE"/>
    <w:rsid w:val="0036224C"/>
    <w:rsid w:val="003716C2"/>
    <w:rsid w:val="00377E20"/>
    <w:rsid w:val="0038165F"/>
    <w:rsid w:val="00385C03"/>
    <w:rsid w:val="00385ED6"/>
    <w:rsid w:val="003874CF"/>
    <w:rsid w:val="00390BF7"/>
    <w:rsid w:val="00393EC8"/>
    <w:rsid w:val="00396532"/>
    <w:rsid w:val="003C1EC5"/>
    <w:rsid w:val="003C2128"/>
    <w:rsid w:val="003C581D"/>
    <w:rsid w:val="003D590B"/>
    <w:rsid w:val="003E0EA7"/>
    <w:rsid w:val="003E4FD3"/>
    <w:rsid w:val="003F324A"/>
    <w:rsid w:val="003F4142"/>
    <w:rsid w:val="003F5109"/>
    <w:rsid w:val="003F589C"/>
    <w:rsid w:val="004002BF"/>
    <w:rsid w:val="0040705F"/>
    <w:rsid w:val="00415C27"/>
    <w:rsid w:val="00422742"/>
    <w:rsid w:val="00424BB1"/>
    <w:rsid w:val="00424EC5"/>
    <w:rsid w:val="00435529"/>
    <w:rsid w:val="004373DE"/>
    <w:rsid w:val="00437ED3"/>
    <w:rsid w:val="0044408C"/>
    <w:rsid w:val="0044581E"/>
    <w:rsid w:val="00447C33"/>
    <w:rsid w:val="0045323C"/>
    <w:rsid w:val="00455973"/>
    <w:rsid w:val="00460271"/>
    <w:rsid w:val="00462080"/>
    <w:rsid w:val="0046647C"/>
    <w:rsid w:val="00471424"/>
    <w:rsid w:val="00475688"/>
    <w:rsid w:val="00484358"/>
    <w:rsid w:val="00496435"/>
    <w:rsid w:val="004B0EFB"/>
    <w:rsid w:val="004B2D86"/>
    <w:rsid w:val="004B6C7A"/>
    <w:rsid w:val="004B77AB"/>
    <w:rsid w:val="004C3254"/>
    <w:rsid w:val="004C374B"/>
    <w:rsid w:val="004D05FB"/>
    <w:rsid w:val="004D2DDD"/>
    <w:rsid w:val="004D6B1A"/>
    <w:rsid w:val="00500E7B"/>
    <w:rsid w:val="0050516D"/>
    <w:rsid w:val="005071A8"/>
    <w:rsid w:val="005108F5"/>
    <w:rsid w:val="00512F01"/>
    <w:rsid w:val="0052095B"/>
    <w:rsid w:val="00522787"/>
    <w:rsid w:val="00525D7D"/>
    <w:rsid w:val="005278A3"/>
    <w:rsid w:val="00532FFA"/>
    <w:rsid w:val="005401DF"/>
    <w:rsid w:val="00552CA6"/>
    <w:rsid w:val="0055439D"/>
    <w:rsid w:val="0056047C"/>
    <w:rsid w:val="0056178B"/>
    <w:rsid w:val="00562208"/>
    <w:rsid w:val="00566B78"/>
    <w:rsid w:val="00567228"/>
    <w:rsid w:val="00570E8B"/>
    <w:rsid w:val="00580F88"/>
    <w:rsid w:val="00581FC5"/>
    <w:rsid w:val="005907F2"/>
    <w:rsid w:val="00590C38"/>
    <w:rsid w:val="00591E29"/>
    <w:rsid w:val="0059737F"/>
    <w:rsid w:val="00597C3B"/>
    <w:rsid w:val="005B121C"/>
    <w:rsid w:val="005B1276"/>
    <w:rsid w:val="005D0FAC"/>
    <w:rsid w:val="005E1969"/>
    <w:rsid w:val="005E33D6"/>
    <w:rsid w:val="005E447A"/>
    <w:rsid w:val="005F1A5A"/>
    <w:rsid w:val="00601230"/>
    <w:rsid w:val="00602FED"/>
    <w:rsid w:val="00603F86"/>
    <w:rsid w:val="00612FB8"/>
    <w:rsid w:val="00617651"/>
    <w:rsid w:val="00620000"/>
    <w:rsid w:val="00620A98"/>
    <w:rsid w:val="00622EDC"/>
    <w:rsid w:val="006251E2"/>
    <w:rsid w:val="00626EB2"/>
    <w:rsid w:val="00631C47"/>
    <w:rsid w:val="0063323E"/>
    <w:rsid w:val="006425E9"/>
    <w:rsid w:val="00643FB0"/>
    <w:rsid w:val="00644FE5"/>
    <w:rsid w:val="00647FA7"/>
    <w:rsid w:val="006558AF"/>
    <w:rsid w:val="00660F9A"/>
    <w:rsid w:val="00667285"/>
    <w:rsid w:val="00675685"/>
    <w:rsid w:val="00686540"/>
    <w:rsid w:val="00694B6D"/>
    <w:rsid w:val="00696AAA"/>
    <w:rsid w:val="006A42B4"/>
    <w:rsid w:val="006A4915"/>
    <w:rsid w:val="006A4D02"/>
    <w:rsid w:val="006A68AA"/>
    <w:rsid w:val="006A7AA7"/>
    <w:rsid w:val="006B032F"/>
    <w:rsid w:val="006B06E4"/>
    <w:rsid w:val="006B437C"/>
    <w:rsid w:val="006B620C"/>
    <w:rsid w:val="006C6ED8"/>
    <w:rsid w:val="006D1A0C"/>
    <w:rsid w:val="006E3D93"/>
    <w:rsid w:val="006E3FDE"/>
    <w:rsid w:val="006F25D6"/>
    <w:rsid w:val="006F4561"/>
    <w:rsid w:val="00702FF5"/>
    <w:rsid w:val="00704D7E"/>
    <w:rsid w:val="0071056D"/>
    <w:rsid w:val="007106C8"/>
    <w:rsid w:val="0071699B"/>
    <w:rsid w:val="00716D0F"/>
    <w:rsid w:val="00732A3E"/>
    <w:rsid w:val="00733A40"/>
    <w:rsid w:val="00743217"/>
    <w:rsid w:val="00752907"/>
    <w:rsid w:val="00756782"/>
    <w:rsid w:val="00766301"/>
    <w:rsid w:val="00772454"/>
    <w:rsid w:val="00775ECA"/>
    <w:rsid w:val="007805DF"/>
    <w:rsid w:val="0078402A"/>
    <w:rsid w:val="007865BE"/>
    <w:rsid w:val="007909C4"/>
    <w:rsid w:val="00790DD9"/>
    <w:rsid w:val="00793D12"/>
    <w:rsid w:val="007947D6"/>
    <w:rsid w:val="007A0C22"/>
    <w:rsid w:val="007A4115"/>
    <w:rsid w:val="007B0454"/>
    <w:rsid w:val="007B2148"/>
    <w:rsid w:val="007B3C7E"/>
    <w:rsid w:val="007B4954"/>
    <w:rsid w:val="007B55B7"/>
    <w:rsid w:val="007B5829"/>
    <w:rsid w:val="007C3E2C"/>
    <w:rsid w:val="007C4E18"/>
    <w:rsid w:val="007C7F3D"/>
    <w:rsid w:val="007D3D2A"/>
    <w:rsid w:val="007D576A"/>
    <w:rsid w:val="007E4BA3"/>
    <w:rsid w:val="007F3C7A"/>
    <w:rsid w:val="008031CD"/>
    <w:rsid w:val="00813A23"/>
    <w:rsid w:val="0083421E"/>
    <w:rsid w:val="00863822"/>
    <w:rsid w:val="0086414E"/>
    <w:rsid w:val="00871AF7"/>
    <w:rsid w:val="0087595A"/>
    <w:rsid w:val="0087667A"/>
    <w:rsid w:val="00881274"/>
    <w:rsid w:val="00894005"/>
    <w:rsid w:val="008A1BE3"/>
    <w:rsid w:val="008A6938"/>
    <w:rsid w:val="008B0DED"/>
    <w:rsid w:val="008B4CD1"/>
    <w:rsid w:val="008C2CBE"/>
    <w:rsid w:val="008C4801"/>
    <w:rsid w:val="008E0A77"/>
    <w:rsid w:val="00900BB9"/>
    <w:rsid w:val="00902767"/>
    <w:rsid w:val="00913118"/>
    <w:rsid w:val="00925D3B"/>
    <w:rsid w:val="00926977"/>
    <w:rsid w:val="009331E0"/>
    <w:rsid w:val="00940F44"/>
    <w:rsid w:val="00942616"/>
    <w:rsid w:val="009450F3"/>
    <w:rsid w:val="00957216"/>
    <w:rsid w:val="009651A4"/>
    <w:rsid w:val="009708F6"/>
    <w:rsid w:val="00983784"/>
    <w:rsid w:val="009916D8"/>
    <w:rsid w:val="009973FF"/>
    <w:rsid w:val="009A2A65"/>
    <w:rsid w:val="009A55A5"/>
    <w:rsid w:val="009A6B33"/>
    <w:rsid w:val="009B00B8"/>
    <w:rsid w:val="009B2EC8"/>
    <w:rsid w:val="009C1261"/>
    <w:rsid w:val="009D6FE9"/>
    <w:rsid w:val="009E21D2"/>
    <w:rsid w:val="009E25A6"/>
    <w:rsid w:val="009E61FF"/>
    <w:rsid w:val="009F4564"/>
    <w:rsid w:val="00A05C5A"/>
    <w:rsid w:val="00A120DB"/>
    <w:rsid w:val="00A14860"/>
    <w:rsid w:val="00A17535"/>
    <w:rsid w:val="00A212D0"/>
    <w:rsid w:val="00A22F86"/>
    <w:rsid w:val="00A25450"/>
    <w:rsid w:val="00A26CB4"/>
    <w:rsid w:val="00A31929"/>
    <w:rsid w:val="00A341F0"/>
    <w:rsid w:val="00A35ABB"/>
    <w:rsid w:val="00A377AB"/>
    <w:rsid w:val="00A37BA4"/>
    <w:rsid w:val="00A41542"/>
    <w:rsid w:val="00A5272A"/>
    <w:rsid w:val="00A56160"/>
    <w:rsid w:val="00A6049D"/>
    <w:rsid w:val="00A61C45"/>
    <w:rsid w:val="00A631DF"/>
    <w:rsid w:val="00A63A99"/>
    <w:rsid w:val="00A77198"/>
    <w:rsid w:val="00A9136F"/>
    <w:rsid w:val="00A976E6"/>
    <w:rsid w:val="00AA0377"/>
    <w:rsid w:val="00AA33DC"/>
    <w:rsid w:val="00AA4E60"/>
    <w:rsid w:val="00AB3CE5"/>
    <w:rsid w:val="00AC14AC"/>
    <w:rsid w:val="00AC2E89"/>
    <w:rsid w:val="00AC5BAD"/>
    <w:rsid w:val="00AD0057"/>
    <w:rsid w:val="00AD0CC8"/>
    <w:rsid w:val="00AD35A3"/>
    <w:rsid w:val="00AD67AF"/>
    <w:rsid w:val="00AE20C3"/>
    <w:rsid w:val="00AE5656"/>
    <w:rsid w:val="00AF2A87"/>
    <w:rsid w:val="00AF701C"/>
    <w:rsid w:val="00B008EF"/>
    <w:rsid w:val="00B01925"/>
    <w:rsid w:val="00B02EE3"/>
    <w:rsid w:val="00B05C24"/>
    <w:rsid w:val="00B20CAA"/>
    <w:rsid w:val="00B216B2"/>
    <w:rsid w:val="00B26ACC"/>
    <w:rsid w:val="00B27822"/>
    <w:rsid w:val="00B3193C"/>
    <w:rsid w:val="00B34B6D"/>
    <w:rsid w:val="00B45116"/>
    <w:rsid w:val="00B46F45"/>
    <w:rsid w:val="00B4742D"/>
    <w:rsid w:val="00B475C2"/>
    <w:rsid w:val="00B516D3"/>
    <w:rsid w:val="00B52A7A"/>
    <w:rsid w:val="00B5333B"/>
    <w:rsid w:val="00B540AC"/>
    <w:rsid w:val="00B562A9"/>
    <w:rsid w:val="00B60487"/>
    <w:rsid w:val="00B67DAA"/>
    <w:rsid w:val="00B86DD7"/>
    <w:rsid w:val="00B903B4"/>
    <w:rsid w:val="00BA000C"/>
    <w:rsid w:val="00BA1C61"/>
    <w:rsid w:val="00BA1C64"/>
    <w:rsid w:val="00BA6069"/>
    <w:rsid w:val="00BA6EEF"/>
    <w:rsid w:val="00BB737D"/>
    <w:rsid w:val="00BC1DB5"/>
    <w:rsid w:val="00BC44C2"/>
    <w:rsid w:val="00BC73AB"/>
    <w:rsid w:val="00BC7E1A"/>
    <w:rsid w:val="00BE1763"/>
    <w:rsid w:val="00BF10BA"/>
    <w:rsid w:val="00BF393B"/>
    <w:rsid w:val="00C110DB"/>
    <w:rsid w:val="00C11754"/>
    <w:rsid w:val="00C17AC6"/>
    <w:rsid w:val="00C17CF8"/>
    <w:rsid w:val="00C21238"/>
    <w:rsid w:val="00C42CA1"/>
    <w:rsid w:val="00C4416D"/>
    <w:rsid w:val="00C45094"/>
    <w:rsid w:val="00C66E0B"/>
    <w:rsid w:val="00C67AED"/>
    <w:rsid w:val="00C71FC8"/>
    <w:rsid w:val="00C959C4"/>
    <w:rsid w:val="00C9607C"/>
    <w:rsid w:val="00CA071C"/>
    <w:rsid w:val="00CA4977"/>
    <w:rsid w:val="00CA625D"/>
    <w:rsid w:val="00CB1847"/>
    <w:rsid w:val="00CB3904"/>
    <w:rsid w:val="00CD0E7C"/>
    <w:rsid w:val="00CD587E"/>
    <w:rsid w:val="00CE06AA"/>
    <w:rsid w:val="00CE722C"/>
    <w:rsid w:val="00CF2589"/>
    <w:rsid w:val="00CF6AE6"/>
    <w:rsid w:val="00D012EE"/>
    <w:rsid w:val="00D02038"/>
    <w:rsid w:val="00D11628"/>
    <w:rsid w:val="00D11718"/>
    <w:rsid w:val="00D21669"/>
    <w:rsid w:val="00D33BAB"/>
    <w:rsid w:val="00D3764F"/>
    <w:rsid w:val="00D41C9E"/>
    <w:rsid w:val="00D421ED"/>
    <w:rsid w:val="00D45BF7"/>
    <w:rsid w:val="00D52B60"/>
    <w:rsid w:val="00D53099"/>
    <w:rsid w:val="00D5332E"/>
    <w:rsid w:val="00D53957"/>
    <w:rsid w:val="00D60DE5"/>
    <w:rsid w:val="00D7625E"/>
    <w:rsid w:val="00D832D8"/>
    <w:rsid w:val="00D87C2A"/>
    <w:rsid w:val="00D967FB"/>
    <w:rsid w:val="00D97DBA"/>
    <w:rsid w:val="00DA131E"/>
    <w:rsid w:val="00DA1A8E"/>
    <w:rsid w:val="00DA6E04"/>
    <w:rsid w:val="00DB282B"/>
    <w:rsid w:val="00DB768D"/>
    <w:rsid w:val="00DC232C"/>
    <w:rsid w:val="00DC7535"/>
    <w:rsid w:val="00DD3C60"/>
    <w:rsid w:val="00DE352F"/>
    <w:rsid w:val="00DE5EC6"/>
    <w:rsid w:val="00DF3D0C"/>
    <w:rsid w:val="00E02836"/>
    <w:rsid w:val="00E03178"/>
    <w:rsid w:val="00E06075"/>
    <w:rsid w:val="00E150CD"/>
    <w:rsid w:val="00E169AD"/>
    <w:rsid w:val="00E16E02"/>
    <w:rsid w:val="00E178F9"/>
    <w:rsid w:val="00E21212"/>
    <w:rsid w:val="00E22CF6"/>
    <w:rsid w:val="00E23891"/>
    <w:rsid w:val="00E276EC"/>
    <w:rsid w:val="00E279B3"/>
    <w:rsid w:val="00E46A85"/>
    <w:rsid w:val="00E47DE3"/>
    <w:rsid w:val="00E50672"/>
    <w:rsid w:val="00E5169E"/>
    <w:rsid w:val="00E573B8"/>
    <w:rsid w:val="00E60700"/>
    <w:rsid w:val="00E63F08"/>
    <w:rsid w:val="00E65C2A"/>
    <w:rsid w:val="00E67AE6"/>
    <w:rsid w:val="00E871B9"/>
    <w:rsid w:val="00E90BE4"/>
    <w:rsid w:val="00E90FB9"/>
    <w:rsid w:val="00EB0392"/>
    <w:rsid w:val="00EB6886"/>
    <w:rsid w:val="00EC2A48"/>
    <w:rsid w:val="00EC495A"/>
    <w:rsid w:val="00EC6714"/>
    <w:rsid w:val="00ED3F1F"/>
    <w:rsid w:val="00ED5CAE"/>
    <w:rsid w:val="00EE77C9"/>
    <w:rsid w:val="00EF29B5"/>
    <w:rsid w:val="00EF38E9"/>
    <w:rsid w:val="00EF3C62"/>
    <w:rsid w:val="00EF416B"/>
    <w:rsid w:val="00EF68D3"/>
    <w:rsid w:val="00EF6D1E"/>
    <w:rsid w:val="00F01B23"/>
    <w:rsid w:val="00F06C58"/>
    <w:rsid w:val="00F10AD9"/>
    <w:rsid w:val="00F12A97"/>
    <w:rsid w:val="00F24309"/>
    <w:rsid w:val="00F268BD"/>
    <w:rsid w:val="00F40AA1"/>
    <w:rsid w:val="00F41B12"/>
    <w:rsid w:val="00F46EC7"/>
    <w:rsid w:val="00F53887"/>
    <w:rsid w:val="00F5620F"/>
    <w:rsid w:val="00F619FC"/>
    <w:rsid w:val="00F61FDA"/>
    <w:rsid w:val="00F64C82"/>
    <w:rsid w:val="00F66679"/>
    <w:rsid w:val="00F67AE7"/>
    <w:rsid w:val="00F72C8D"/>
    <w:rsid w:val="00F75527"/>
    <w:rsid w:val="00F77A80"/>
    <w:rsid w:val="00F80BA5"/>
    <w:rsid w:val="00F869C4"/>
    <w:rsid w:val="00F87776"/>
    <w:rsid w:val="00F92DEB"/>
    <w:rsid w:val="00F9358A"/>
    <w:rsid w:val="00F9360D"/>
    <w:rsid w:val="00F94A28"/>
    <w:rsid w:val="00F94F87"/>
    <w:rsid w:val="00FA1433"/>
    <w:rsid w:val="00FA79B1"/>
    <w:rsid w:val="00FB1D97"/>
    <w:rsid w:val="00FB4F53"/>
    <w:rsid w:val="00FB53AE"/>
    <w:rsid w:val="00FC00DA"/>
    <w:rsid w:val="00FC244A"/>
    <w:rsid w:val="00FD0E13"/>
    <w:rsid w:val="00FD2CA2"/>
    <w:rsid w:val="00FD44C8"/>
    <w:rsid w:val="00FE1522"/>
    <w:rsid w:val="00FE20D7"/>
    <w:rsid w:val="00FE5AA0"/>
    <w:rsid w:val="00FF3A76"/>
    <w:rsid w:val="00FF6F06"/>
    <w:rsid w:val="00FF7A5B"/>
    <w:rsid w:val="00FF7A9C"/>
    <w:rsid w:val="00FF7B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A906A"/>
  <w15:chartTrackingRefBased/>
  <w15:docId w15:val="{30713377-CCEE-497C-867B-CB6C9D2A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0"/>
    <w:semiHidden/>
    <w:rsid w:val="001466AE"/>
    <w:pPr>
      <w:spacing w:after="200" w:line="276" w:lineRule="auto"/>
    </w:pPr>
  </w:style>
  <w:style w:type="paragraph" w:styleId="berschrift1">
    <w:name w:val="heading 1"/>
    <w:basedOn w:val="Standard"/>
    <w:next w:val="Standard"/>
    <w:link w:val="berschrift1Zchn"/>
    <w:uiPriority w:val="9"/>
    <w:semiHidden/>
    <w:rsid w:val="00496435"/>
    <w:pPr>
      <w:keepNext/>
      <w:keepLines/>
      <w:spacing w:before="240" w:after="0"/>
      <w:outlineLvl w:val="0"/>
    </w:pPr>
    <w:rPr>
      <w:rFonts w:asciiTheme="majorHAnsi" w:eastAsiaTheme="majorEastAsia" w:hAnsiTheme="majorHAnsi" w:cstheme="majorBidi"/>
      <w:color w:val="1D799A" w:themeColor="accent1" w:themeShade="BF"/>
      <w:sz w:val="32"/>
      <w:szCs w:val="32"/>
    </w:rPr>
  </w:style>
  <w:style w:type="paragraph" w:styleId="berschrift2">
    <w:name w:val="heading 2"/>
    <w:basedOn w:val="Standard"/>
    <w:next w:val="Standard"/>
    <w:link w:val="berschrift2Zchn"/>
    <w:uiPriority w:val="9"/>
    <w:semiHidden/>
    <w:rsid w:val="00496435"/>
    <w:pPr>
      <w:keepNext/>
      <w:keepLines/>
      <w:spacing w:before="40" w:after="0"/>
      <w:outlineLvl w:val="1"/>
    </w:pPr>
    <w:rPr>
      <w:rFonts w:asciiTheme="majorHAnsi" w:eastAsiaTheme="majorEastAsia" w:hAnsiTheme="majorHAnsi" w:cstheme="majorBidi"/>
      <w:color w:val="1D799A" w:themeColor="accent1" w:themeShade="BF"/>
      <w:sz w:val="26"/>
      <w:szCs w:val="26"/>
    </w:rPr>
  </w:style>
  <w:style w:type="paragraph" w:styleId="berschrift3">
    <w:name w:val="heading 3"/>
    <w:basedOn w:val="Standard"/>
    <w:next w:val="Standard"/>
    <w:link w:val="berschrift3Zchn"/>
    <w:uiPriority w:val="9"/>
    <w:semiHidden/>
    <w:rsid w:val="00496435"/>
    <w:pPr>
      <w:keepNext/>
      <w:keepLines/>
      <w:spacing w:before="40" w:after="0"/>
      <w:outlineLvl w:val="2"/>
    </w:pPr>
    <w:rPr>
      <w:rFonts w:asciiTheme="majorHAnsi" w:eastAsiaTheme="majorEastAsia" w:hAnsiTheme="majorHAnsi" w:cstheme="majorBidi"/>
      <w:color w:val="135166"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OSHeadline1">
    <w:name w:val="LO S Headline 1"/>
    <w:link w:val="LOSHeadline1Zchn"/>
    <w:qFormat/>
    <w:rsid w:val="002522DC"/>
    <w:pPr>
      <w:spacing w:after="480"/>
    </w:pPr>
    <w:rPr>
      <w:caps/>
      <w:sz w:val="40"/>
      <w:szCs w:val="44"/>
    </w:rPr>
  </w:style>
  <w:style w:type="paragraph" w:customStyle="1" w:styleId="LOSFlietext">
    <w:name w:val="LO S Fließtext"/>
    <w:link w:val="LOSFlietextZchn"/>
    <w:uiPriority w:val="1"/>
    <w:qFormat/>
    <w:rsid w:val="00FE20D7"/>
    <w:pPr>
      <w:spacing w:after="0" w:line="276" w:lineRule="auto"/>
    </w:pPr>
    <w:rPr>
      <w:rFonts w:ascii="Calibri" w:hAnsi="Calibri"/>
      <w:color w:val="000000" w:themeColor="text1"/>
      <w:szCs w:val="24"/>
    </w:rPr>
  </w:style>
  <w:style w:type="character" w:customStyle="1" w:styleId="LOSHeadline1Zchn">
    <w:name w:val="LO S Headline 1 Zchn"/>
    <w:basedOn w:val="Absatz-Standardschriftart"/>
    <w:link w:val="LOSHeadline1"/>
    <w:rsid w:val="002522DC"/>
    <w:rPr>
      <w:caps/>
      <w:sz w:val="40"/>
      <w:szCs w:val="44"/>
    </w:rPr>
  </w:style>
  <w:style w:type="paragraph" w:styleId="Listenabsatz">
    <w:name w:val="List Paragraph"/>
    <w:basedOn w:val="Standard"/>
    <w:uiPriority w:val="99"/>
    <w:qFormat/>
    <w:rsid w:val="00DE5EC6"/>
    <w:pPr>
      <w:ind w:left="720"/>
      <w:contextualSpacing/>
    </w:pPr>
  </w:style>
  <w:style w:type="character" w:customStyle="1" w:styleId="LOSFlietextZchn">
    <w:name w:val="LO S Fließtext Zchn"/>
    <w:basedOn w:val="Absatz-Standardschriftart"/>
    <w:link w:val="LOSFlietext"/>
    <w:uiPriority w:val="1"/>
    <w:rsid w:val="00FE20D7"/>
    <w:rPr>
      <w:rFonts w:ascii="Calibri" w:hAnsi="Calibri"/>
      <w:color w:val="000000" w:themeColor="text1"/>
      <w:szCs w:val="24"/>
    </w:rPr>
  </w:style>
  <w:style w:type="paragraph" w:customStyle="1" w:styleId="LOSAufzhlung">
    <w:name w:val="LO S Aufzählung"/>
    <w:basedOn w:val="LOSFlietext"/>
    <w:link w:val="LOSAufzhlungZchn"/>
    <w:uiPriority w:val="2"/>
    <w:qFormat/>
    <w:rsid w:val="007D3D2A"/>
    <w:pPr>
      <w:numPr>
        <w:numId w:val="4"/>
      </w:numPr>
      <w:spacing w:after="120"/>
      <w:ind w:left="284" w:hanging="284"/>
    </w:pPr>
  </w:style>
  <w:style w:type="paragraph" w:customStyle="1" w:styleId="LOSFlietextFett">
    <w:name w:val="LO S Fließtext Fett"/>
    <w:basedOn w:val="LOSFlietext"/>
    <w:link w:val="LOSFlietextFettZchn"/>
    <w:uiPriority w:val="1"/>
    <w:qFormat/>
    <w:rsid w:val="00FE20D7"/>
    <w:rPr>
      <w:b/>
      <w:bCs/>
    </w:rPr>
  </w:style>
  <w:style w:type="character" w:customStyle="1" w:styleId="LOSAufzhlungZchn">
    <w:name w:val="LO S Aufzählung Zchn"/>
    <w:basedOn w:val="LOSFlietextZchn"/>
    <w:link w:val="LOSAufzhlung"/>
    <w:uiPriority w:val="2"/>
    <w:rsid w:val="007D3D2A"/>
    <w:rPr>
      <w:rFonts w:ascii="Calibri" w:hAnsi="Calibri"/>
      <w:color w:val="000000" w:themeColor="text1"/>
      <w:szCs w:val="24"/>
    </w:rPr>
  </w:style>
  <w:style w:type="paragraph" w:customStyle="1" w:styleId="LOSNummerierung">
    <w:name w:val="LO S Nummerierung"/>
    <w:basedOn w:val="LOSFlietext"/>
    <w:link w:val="LOSNummerierungZchn"/>
    <w:uiPriority w:val="2"/>
    <w:qFormat/>
    <w:rsid w:val="007D3D2A"/>
    <w:pPr>
      <w:numPr>
        <w:numId w:val="7"/>
      </w:numPr>
      <w:spacing w:after="120"/>
      <w:ind w:left="284" w:hanging="284"/>
    </w:pPr>
    <w:rPr>
      <w:lang w:eastAsia="de-DE"/>
    </w:rPr>
  </w:style>
  <w:style w:type="character" w:customStyle="1" w:styleId="LOSFlietextFettZchn">
    <w:name w:val="LO S Fließtext Fett Zchn"/>
    <w:basedOn w:val="LOSFlietextZchn"/>
    <w:link w:val="LOSFlietextFett"/>
    <w:uiPriority w:val="1"/>
    <w:rsid w:val="00FE20D7"/>
    <w:rPr>
      <w:rFonts w:ascii="Calibri" w:hAnsi="Calibri"/>
      <w:b/>
      <w:bCs/>
      <w:color w:val="000000" w:themeColor="text1"/>
      <w:szCs w:val="24"/>
    </w:rPr>
  </w:style>
  <w:style w:type="paragraph" w:customStyle="1" w:styleId="LOSSubhead">
    <w:name w:val="LO S Subhead"/>
    <w:basedOn w:val="LOSFlietext"/>
    <w:link w:val="LOSSubheadZchn"/>
    <w:qFormat/>
    <w:rsid w:val="000C4892"/>
    <w:rPr>
      <w:rFonts w:eastAsia="Times New Roman" w:cstheme="minorHAnsi"/>
      <w:b/>
      <w:color w:val="27A3CE"/>
      <w:sz w:val="26"/>
      <w:szCs w:val="28"/>
      <w:lang w:eastAsia="de-DE"/>
    </w:rPr>
  </w:style>
  <w:style w:type="character" w:customStyle="1" w:styleId="LOSNummerierungZchn">
    <w:name w:val="LO S Nummerierung Zchn"/>
    <w:basedOn w:val="LOSFlietextZchn"/>
    <w:link w:val="LOSNummerierung"/>
    <w:uiPriority w:val="2"/>
    <w:rsid w:val="007D3D2A"/>
    <w:rPr>
      <w:rFonts w:ascii="Calibri" w:hAnsi="Calibri"/>
      <w:color w:val="000000" w:themeColor="text1"/>
      <w:szCs w:val="24"/>
      <w:lang w:eastAsia="de-DE"/>
    </w:rPr>
  </w:style>
  <w:style w:type="paragraph" w:styleId="Kopfzeile">
    <w:name w:val="header"/>
    <w:basedOn w:val="Standard"/>
    <w:link w:val="KopfzeileZchn"/>
    <w:semiHidden/>
    <w:rsid w:val="00881274"/>
    <w:pPr>
      <w:tabs>
        <w:tab w:val="center" w:pos="4536"/>
        <w:tab w:val="right" w:pos="9072"/>
      </w:tabs>
      <w:spacing w:after="0" w:line="240" w:lineRule="auto"/>
    </w:pPr>
  </w:style>
  <w:style w:type="character" w:customStyle="1" w:styleId="LOSSubheadZchn">
    <w:name w:val="LO S Subhead Zchn"/>
    <w:basedOn w:val="LOSFlietextZchn"/>
    <w:link w:val="LOSSubhead"/>
    <w:rsid w:val="000C4892"/>
    <w:rPr>
      <w:rFonts w:ascii="Calibri" w:eastAsia="Times New Roman" w:hAnsi="Calibri" w:cstheme="minorHAnsi"/>
      <w:b/>
      <w:color w:val="27A3CE"/>
      <w:sz w:val="26"/>
      <w:szCs w:val="28"/>
      <w:lang w:eastAsia="de-DE"/>
    </w:rPr>
  </w:style>
  <w:style w:type="character" w:customStyle="1" w:styleId="KopfzeileZchn">
    <w:name w:val="Kopfzeile Zchn"/>
    <w:basedOn w:val="Absatz-Standardschriftart"/>
    <w:link w:val="Kopfzeile"/>
    <w:uiPriority w:val="99"/>
    <w:semiHidden/>
    <w:rsid w:val="0006399B"/>
  </w:style>
  <w:style w:type="paragraph" w:styleId="Fuzeile">
    <w:name w:val="footer"/>
    <w:basedOn w:val="Standard"/>
    <w:link w:val="FuzeileZchn"/>
    <w:uiPriority w:val="99"/>
    <w:semiHidden/>
    <w:rsid w:val="00881274"/>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06399B"/>
  </w:style>
  <w:style w:type="paragraph" w:customStyle="1" w:styleId="LOTitelKopffett">
    <w:name w:val="LO Titel Kopf fett"/>
    <w:basedOn w:val="Kopfzeile"/>
    <w:link w:val="LOTitelKopffettZchn"/>
    <w:uiPriority w:val="5"/>
    <w:qFormat/>
    <w:rsid w:val="00743217"/>
    <w:pPr>
      <w:spacing w:line="276" w:lineRule="auto"/>
    </w:pPr>
    <w:rPr>
      <w:b/>
      <w:bCs/>
      <w:sz w:val="18"/>
      <w:szCs w:val="18"/>
    </w:rPr>
  </w:style>
  <w:style w:type="paragraph" w:customStyle="1" w:styleId="LOTitelKopf">
    <w:name w:val="LO Titel Kopf"/>
    <w:basedOn w:val="Kopfzeile"/>
    <w:link w:val="LOTitelKopfZchn"/>
    <w:uiPriority w:val="5"/>
    <w:qFormat/>
    <w:rsid w:val="00743217"/>
    <w:pPr>
      <w:spacing w:line="276" w:lineRule="auto"/>
    </w:pPr>
    <w:rPr>
      <w:sz w:val="18"/>
      <w:szCs w:val="18"/>
    </w:rPr>
  </w:style>
  <w:style w:type="character" w:customStyle="1" w:styleId="LOTitelKopffettZchn">
    <w:name w:val="LO Titel Kopf fett Zchn"/>
    <w:basedOn w:val="KopfzeileZchn"/>
    <w:link w:val="LOTitelKopffett"/>
    <w:uiPriority w:val="5"/>
    <w:rsid w:val="00597C3B"/>
    <w:rPr>
      <w:b/>
      <w:bCs/>
      <w:sz w:val="18"/>
      <w:szCs w:val="18"/>
    </w:rPr>
  </w:style>
  <w:style w:type="paragraph" w:customStyle="1" w:styleId="LOTrennpunkt">
    <w:name w:val="LO Trennpunkt"/>
    <w:basedOn w:val="Kopfzeile"/>
    <w:link w:val="LOTrennpunktZchn"/>
    <w:uiPriority w:val="5"/>
    <w:qFormat/>
    <w:rsid w:val="00775ECA"/>
    <w:pPr>
      <w:spacing w:line="276" w:lineRule="auto"/>
    </w:pPr>
    <w:rPr>
      <w:rFonts w:ascii="Symbol" w:hAnsi="Symbol" w:cs="Symbol"/>
      <w:color w:val="27A3CE"/>
      <w:sz w:val="18"/>
      <w:szCs w:val="18"/>
    </w:rPr>
  </w:style>
  <w:style w:type="character" w:customStyle="1" w:styleId="LOTitelKopfZchn">
    <w:name w:val="LO Titel Kopf Zchn"/>
    <w:basedOn w:val="KopfzeileZchn"/>
    <w:link w:val="LOTitelKopf"/>
    <w:uiPriority w:val="5"/>
    <w:rsid w:val="00597C3B"/>
    <w:rPr>
      <w:sz w:val="18"/>
      <w:szCs w:val="18"/>
    </w:rPr>
  </w:style>
  <w:style w:type="paragraph" w:styleId="KeinLeerraum">
    <w:name w:val="No Spacing"/>
    <w:uiPriority w:val="99"/>
    <w:semiHidden/>
    <w:rsid w:val="009D6FE9"/>
    <w:pPr>
      <w:spacing w:after="0" w:line="240" w:lineRule="auto"/>
    </w:pPr>
  </w:style>
  <w:style w:type="character" w:customStyle="1" w:styleId="LOTrennpunktZchn">
    <w:name w:val="LO Trennpunkt Zchn"/>
    <w:basedOn w:val="KopfzeileZchn"/>
    <w:link w:val="LOTrennpunkt"/>
    <w:uiPriority w:val="5"/>
    <w:rsid w:val="00597C3B"/>
    <w:rPr>
      <w:rFonts w:ascii="Symbol" w:hAnsi="Symbol" w:cs="Symbol"/>
      <w:color w:val="27A3CE"/>
      <w:sz w:val="18"/>
      <w:szCs w:val="18"/>
    </w:rPr>
  </w:style>
  <w:style w:type="table" w:styleId="Tabellenraster">
    <w:name w:val="Table Grid"/>
    <w:basedOn w:val="NormaleTabelle"/>
    <w:uiPriority w:val="59"/>
    <w:rsid w:val="00AC2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06399B"/>
    <w:rPr>
      <w:rFonts w:asciiTheme="majorHAnsi" w:eastAsiaTheme="majorEastAsia" w:hAnsiTheme="majorHAnsi" w:cstheme="majorBidi"/>
      <w:color w:val="1D799A" w:themeColor="accent1" w:themeShade="BF"/>
      <w:sz w:val="32"/>
      <w:szCs w:val="32"/>
    </w:rPr>
  </w:style>
  <w:style w:type="character" w:customStyle="1" w:styleId="berschrift2Zchn">
    <w:name w:val="Überschrift 2 Zchn"/>
    <w:basedOn w:val="Absatz-Standardschriftart"/>
    <w:link w:val="berschrift2"/>
    <w:uiPriority w:val="9"/>
    <w:semiHidden/>
    <w:rsid w:val="0006399B"/>
    <w:rPr>
      <w:rFonts w:asciiTheme="majorHAnsi" w:eastAsiaTheme="majorEastAsia" w:hAnsiTheme="majorHAnsi" w:cstheme="majorBidi"/>
      <w:color w:val="1D799A" w:themeColor="accent1" w:themeShade="BF"/>
      <w:sz w:val="26"/>
      <w:szCs w:val="26"/>
    </w:rPr>
  </w:style>
  <w:style w:type="paragraph" w:styleId="Titel">
    <w:name w:val="Title"/>
    <w:basedOn w:val="Standard"/>
    <w:next w:val="Standard"/>
    <w:link w:val="TitelZchn"/>
    <w:uiPriority w:val="10"/>
    <w:semiHidden/>
    <w:rsid w:val="004964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semiHidden/>
    <w:rsid w:val="0006399B"/>
    <w:rPr>
      <w:rFonts w:asciiTheme="majorHAnsi" w:eastAsiaTheme="majorEastAsia" w:hAnsiTheme="majorHAnsi" w:cstheme="majorBidi"/>
      <w:spacing w:val="-10"/>
      <w:kern w:val="28"/>
      <w:sz w:val="56"/>
      <w:szCs w:val="56"/>
    </w:rPr>
  </w:style>
  <w:style w:type="character" w:customStyle="1" w:styleId="berschrift3Zchn">
    <w:name w:val="Überschrift 3 Zchn"/>
    <w:basedOn w:val="Absatz-Standardschriftart"/>
    <w:link w:val="berschrift3"/>
    <w:uiPriority w:val="9"/>
    <w:semiHidden/>
    <w:rsid w:val="0006399B"/>
    <w:rPr>
      <w:rFonts w:asciiTheme="majorHAnsi" w:eastAsiaTheme="majorEastAsia" w:hAnsiTheme="majorHAnsi" w:cstheme="majorBidi"/>
      <w:color w:val="135166" w:themeColor="accent1" w:themeShade="7F"/>
      <w:sz w:val="24"/>
      <w:szCs w:val="24"/>
    </w:rPr>
  </w:style>
  <w:style w:type="character" w:styleId="SchwacheHervorhebung">
    <w:name w:val="Subtle Emphasis"/>
    <w:basedOn w:val="Absatz-Standardschriftart"/>
    <w:uiPriority w:val="19"/>
    <w:semiHidden/>
    <w:rsid w:val="00496435"/>
    <w:rPr>
      <w:i/>
      <w:iCs/>
      <w:color w:val="404040" w:themeColor="text1" w:themeTint="BF"/>
    </w:rPr>
  </w:style>
  <w:style w:type="paragraph" w:styleId="Untertitel">
    <w:name w:val="Subtitle"/>
    <w:basedOn w:val="Standard"/>
    <w:next w:val="Standard"/>
    <w:link w:val="UntertitelZchn"/>
    <w:uiPriority w:val="11"/>
    <w:semiHidden/>
    <w:rsid w:val="00496435"/>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semiHidden/>
    <w:rsid w:val="0006399B"/>
    <w:rPr>
      <w:rFonts w:eastAsiaTheme="minorEastAsia"/>
      <w:color w:val="5A5A5A" w:themeColor="text1" w:themeTint="A5"/>
      <w:spacing w:val="15"/>
    </w:rPr>
  </w:style>
  <w:style w:type="paragraph" w:customStyle="1" w:styleId="--Test">
    <w:name w:val="--Test"/>
    <w:basedOn w:val="LOSFlietext"/>
    <w:link w:val="--TestZchn"/>
    <w:uiPriority w:val="6"/>
    <w:semiHidden/>
    <w:rsid w:val="00597C3B"/>
    <w:pPr>
      <w:framePr w:wrap="around" w:vAnchor="text" w:hAnchor="text" w:y="1"/>
      <w:spacing w:line="240" w:lineRule="auto"/>
    </w:pPr>
  </w:style>
  <w:style w:type="paragraph" w:customStyle="1" w:styleId="LOSBildunterschrift">
    <w:name w:val="LO S Bildunterschrift"/>
    <w:basedOn w:val="--Test"/>
    <w:link w:val="LOSBildunterschriftZchn"/>
    <w:uiPriority w:val="3"/>
    <w:qFormat/>
    <w:rsid w:val="002522DC"/>
    <w:pPr>
      <w:framePr w:wrap="around"/>
    </w:pPr>
    <w:rPr>
      <w:i/>
      <w:iCs/>
      <w:color w:val="545454" w:themeColor="accent2" w:themeShade="80"/>
      <w:sz w:val="16"/>
      <w:szCs w:val="20"/>
    </w:rPr>
  </w:style>
  <w:style w:type="character" w:customStyle="1" w:styleId="--TestZchn">
    <w:name w:val="--Test Zchn"/>
    <w:basedOn w:val="LOSFlietextZchn"/>
    <w:link w:val="--Test"/>
    <w:uiPriority w:val="6"/>
    <w:semiHidden/>
    <w:rsid w:val="000B539A"/>
    <w:rPr>
      <w:rFonts w:ascii="Calibri" w:hAnsi="Calibri"/>
      <w:color w:val="000000" w:themeColor="text1"/>
      <w:sz w:val="24"/>
      <w:szCs w:val="24"/>
    </w:rPr>
  </w:style>
  <w:style w:type="paragraph" w:styleId="Beschriftung">
    <w:name w:val="caption"/>
    <w:basedOn w:val="Standard"/>
    <w:next w:val="Standard"/>
    <w:uiPriority w:val="35"/>
    <w:semiHidden/>
    <w:qFormat/>
    <w:rsid w:val="00267E58"/>
    <w:pPr>
      <w:spacing w:line="240" w:lineRule="auto"/>
    </w:pPr>
    <w:rPr>
      <w:i/>
      <w:iCs/>
      <w:color w:val="525052" w:themeColor="text2"/>
      <w:sz w:val="18"/>
      <w:szCs w:val="18"/>
    </w:rPr>
  </w:style>
  <w:style w:type="character" w:customStyle="1" w:styleId="LOSBildunterschriftZchn">
    <w:name w:val="LO S Bildunterschrift Zchn"/>
    <w:basedOn w:val="--TestZchn"/>
    <w:link w:val="LOSBildunterschrift"/>
    <w:uiPriority w:val="3"/>
    <w:rsid w:val="002522DC"/>
    <w:rPr>
      <w:rFonts w:ascii="Calibri" w:hAnsi="Calibri"/>
      <w:i/>
      <w:iCs/>
      <w:color w:val="545454" w:themeColor="accent2" w:themeShade="80"/>
      <w:sz w:val="16"/>
      <w:szCs w:val="20"/>
    </w:rPr>
  </w:style>
  <w:style w:type="paragraph" w:customStyle="1" w:styleId="LOSTabellentext">
    <w:name w:val="LO S Tabellentext"/>
    <w:basedOn w:val="LOSFlietext"/>
    <w:link w:val="LOSTabellentextZchn"/>
    <w:uiPriority w:val="2"/>
    <w:qFormat/>
    <w:rsid w:val="002522DC"/>
    <w:rPr>
      <w:sz w:val="20"/>
    </w:rPr>
  </w:style>
  <w:style w:type="paragraph" w:customStyle="1" w:styleId="LOSKasten">
    <w:name w:val="LO S Kasten"/>
    <w:basedOn w:val="LOSFlietext"/>
    <w:link w:val="LOSKastenZchn"/>
    <w:uiPriority w:val="4"/>
    <w:qFormat/>
    <w:rsid w:val="00CF2589"/>
    <w:pPr>
      <w:spacing w:before="240" w:after="240"/>
    </w:pPr>
  </w:style>
  <w:style w:type="character" w:customStyle="1" w:styleId="LOSTabellentextZchn">
    <w:name w:val="LO S Tabellentext Zchn"/>
    <w:basedOn w:val="LOSFlietextZchn"/>
    <w:link w:val="LOSTabellentext"/>
    <w:uiPriority w:val="2"/>
    <w:rsid w:val="002522DC"/>
    <w:rPr>
      <w:rFonts w:ascii="Calibri" w:hAnsi="Calibri"/>
      <w:color w:val="000000" w:themeColor="text1"/>
      <w:sz w:val="20"/>
      <w:szCs w:val="24"/>
    </w:rPr>
  </w:style>
  <w:style w:type="paragraph" w:customStyle="1" w:styleId="LOLinien">
    <w:name w:val="LO Linien"/>
    <w:basedOn w:val="LOSFlietext"/>
    <w:link w:val="LOLinienZchn"/>
    <w:uiPriority w:val="4"/>
    <w:qFormat/>
    <w:rsid w:val="00567228"/>
    <w:pPr>
      <w:pBdr>
        <w:bottom w:val="single" w:sz="4" w:space="1" w:color="27A3CE" w:themeColor="background2"/>
      </w:pBdr>
      <w:spacing w:after="120" w:line="120" w:lineRule="exact"/>
    </w:pPr>
  </w:style>
  <w:style w:type="character" w:customStyle="1" w:styleId="LOSKastenZchn">
    <w:name w:val="LO S Kasten Zchn"/>
    <w:basedOn w:val="LOSFlietextZchn"/>
    <w:link w:val="LOSKasten"/>
    <w:uiPriority w:val="4"/>
    <w:rsid w:val="00CF2589"/>
    <w:rPr>
      <w:rFonts w:ascii="Calibri" w:hAnsi="Calibri"/>
      <w:color w:val="000000" w:themeColor="text1"/>
      <w:szCs w:val="24"/>
    </w:rPr>
  </w:style>
  <w:style w:type="paragraph" w:customStyle="1" w:styleId="LOLiniegestrichelt">
    <w:name w:val="LO Linie gestrichelt"/>
    <w:basedOn w:val="LOLinien"/>
    <w:link w:val="LOLiniegestricheltZchn"/>
    <w:uiPriority w:val="4"/>
    <w:qFormat/>
    <w:rsid w:val="00522787"/>
    <w:pPr>
      <w:pBdr>
        <w:bottom w:val="dashed" w:sz="8" w:space="1" w:color="27A3CE" w:themeColor="background2"/>
      </w:pBdr>
    </w:pPr>
  </w:style>
  <w:style w:type="character" w:customStyle="1" w:styleId="LOLinienZchn">
    <w:name w:val="LO Linien Zchn"/>
    <w:basedOn w:val="LOSFlietextZchn"/>
    <w:link w:val="LOLinien"/>
    <w:uiPriority w:val="4"/>
    <w:rsid w:val="00597C3B"/>
    <w:rPr>
      <w:rFonts w:ascii="Calibri" w:hAnsi="Calibri"/>
      <w:color w:val="000000" w:themeColor="text1"/>
      <w:sz w:val="24"/>
      <w:szCs w:val="24"/>
    </w:rPr>
  </w:style>
  <w:style w:type="paragraph" w:customStyle="1" w:styleId="LOSLckentext11pt">
    <w:name w:val="LO S Lückentext 11pt"/>
    <w:basedOn w:val="LOSFlietext"/>
    <w:link w:val="LOSLckentext11ptZchn"/>
    <w:uiPriority w:val="3"/>
    <w:qFormat/>
    <w:rsid w:val="00393EC8"/>
    <w:pPr>
      <w:spacing w:before="120" w:line="360" w:lineRule="auto"/>
    </w:pPr>
  </w:style>
  <w:style w:type="character" w:customStyle="1" w:styleId="LOLiniegestricheltZchn">
    <w:name w:val="LO Linie gestrichelt Zchn"/>
    <w:basedOn w:val="LOLinienZchn"/>
    <w:link w:val="LOLiniegestrichelt"/>
    <w:uiPriority w:val="4"/>
    <w:rsid w:val="00522787"/>
    <w:rPr>
      <w:rFonts w:ascii="Calibri" w:hAnsi="Calibri"/>
      <w:color w:val="000000" w:themeColor="text1"/>
      <w:sz w:val="24"/>
      <w:szCs w:val="24"/>
    </w:rPr>
  </w:style>
  <w:style w:type="character" w:customStyle="1" w:styleId="LOSLckentext11ptZchn">
    <w:name w:val="LO S Lückentext 11pt Zchn"/>
    <w:basedOn w:val="LOSFlietextZchn"/>
    <w:link w:val="LOSLckentext11pt"/>
    <w:uiPriority w:val="3"/>
    <w:rsid w:val="00393EC8"/>
    <w:rPr>
      <w:rFonts w:ascii="Calibri" w:hAnsi="Calibri"/>
      <w:color w:val="000000" w:themeColor="text1"/>
      <w:szCs w:val="24"/>
    </w:rPr>
  </w:style>
  <w:style w:type="paragraph" w:customStyle="1" w:styleId="LOS14pt">
    <w:name w:val="LO S 14pt"/>
    <w:basedOn w:val="LOSFlietext"/>
    <w:link w:val="LOS14ptZchn"/>
    <w:uiPriority w:val="3"/>
    <w:qFormat/>
    <w:rsid w:val="00437ED3"/>
    <w:rPr>
      <w:sz w:val="28"/>
      <w:lang w:eastAsia="de-DE"/>
    </w:rPr>
  </w:style>
  <w:style w:type="paragraph" w:customStyle="1" w:styleId="LO16pt">
    <w:name w:val="LO 16pt"/>
    <w:basedOn w:val="LOS14pt"/>
    <w:link w:val="LO16ptZchn"/>
    <w:uiPriority w:val="14"/>
    <w:unhideWhenUsed/>
    <w:qFormat/>
    <w:rsid w:val="00A9136F"/>
    <w:rPr>
      <w:sz w:val="32"/>
    </w:rPr>
  </w:style>
  <w:style w:type="character" w:customStyle="1" w:styleId="LOS14ptZchn">
    <w:name w:val="LO S 14pt Zchn"/>
    <w:basedOn w:val="LOSFlietextZchn"/>
    <w:link w:val="LOS14pt"/>
    <w:uiPriority w:val="3"/>
    <w:rsid w:val="0006399B"/>
    <w:rPr>
      <w:rFonts w:ascii="Calibri" w:hAnsi="Calibri"/>
      <w:color w:val="000000" w:themeColor="text1"/>
      <w:sz w:val="28"/>
      <w:szCs w:val="24"/>
      <w:lang w:eastAsia="de-DE"/>
    </w:rPr>
  </w:style>
  <w:style w:type="paragraph" w:customStyle="1" w:styleId="LOSLckentext14pt">
    <w:name w:val="LO S Lückentext 14pt"/>
    <w:basedOn w:val="LOSLckentext11pt"/>
    <w:link w:val="LOSLckentext14ptZchn"/>
    <w:uiPriority w:val="3"/>
    <w:qFormat/>
    <w:rsid w:val="00D11628"/>
    <w:rPr>
      <w:sz w:val="28"/>
    </w:rPr>
  </w:style>
  <w:style w:type="character" w:customStyle="1" w:styleId="LO16ptZchn">
    <w:name w:val="LO 16pt Zchn"/>
    <w:basedOn w:val="LOS14ptZchn"/>
    <w:link w:val="LO16pt"/>
    <w:uiPriority w:val="14"/>
    <w:rsid w:val="001466AE"/>
    <w:rPr>
      <w:rFonts w:ascii="Calibri" w:hAnsi="Calibri"/>
      <w:color w:val="000000" w:themeColor="text1"/>
      <w:sz w:val="32"/>
      <w:szCs w:val="24"/>
      <w:lang w:eastAsia="de-DE"/>
    </w:rPr>
  </w:style>
  <w:style w:type="character" w:customStyle="1" w:styleId="LOSLckentext14ptZchn">
    <w:name w:val="LO S Lückentext 14pt Zchn"/>
    <w:basedOn w:val="LOSLckentext11ptZchn"/>
    <w:link w:val="LOSLckentext14pt"/>
    <w:uiPriority w:val="3"/>
    <w:rsid w:val="00D11628"/>
    <w:rPr>
      <w:rFonts w:ascii="Calibri" w:hAnsi="Calibri"/>
      <w:color w:val="000000" w:themeColor="text1"/>
      <w:sz w:val="28"/>
      <w:szCs w:val="24"/>
    </w:rPr>
  </w:style>
  <w:style w:type="paragraph" w:styleId="Sprechblasentext">
    <w:name w:val="Balloon Text"/>
    <w:basedOn w:val="Standard"/>
    <w:link w:val="SprechblasentextZchn"/>
    <w:uiPriority w:val="99"/>
    <w:semiHidden/>
    <w:unhideWhenUsed/>
    <w:rsid w:val="00A9136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9136F"/>
    <w:rPr>
      <w:rFonts w:ascii="Segoe UI" w:hAnsi="Segoe UI" w:cs="Segoe UI"/>
      <w:sz w:val="18"/>
      <w:szCs w:val="18"/>
    </w:rPr>
  </w:style>
  <w:style w:type="paragraph" w:customStyle="1" w:styleId="LOSKastenHead">
    <w:name w:val="LO S Kasten Head"/>
    <w:basedOn w:val="LOSTabellentext"/>
    <w:link w:val="LOSKastenHeadZchn"/>
    <w:uiPriority w:val="4"/>
    <w:qFormat/>
    <w:rsid w:val="00FA1433"/>
    <w:rPr>
      <w:b/>
      <w:bCs/>
      <w:caps/>
      <w:color w:val="27A3CE" w:themeColor="background2"/>
    </w:rPr>
  </w:style>
  <w:style w:type="paragraph" w:customStyle="1" w:styleId="LOSKastenFlietext">
    <w:name w:val="LO S Kasten Fließtext"/>
    <w:basedOn w:val="LOSTabellentext"/>
    <w:link w:val="LOSKastenFlietextZchn"/>
    <w:uiPriority w:val="4"/>
    <w:qFormat/>
    <w:rsid w:val="00FA1433"/>
  </w:style>
  <w:style w:type="character" w:customStyle="1" w:styleId="LOSKastenHeadZchn">
    <w:name w:val="LO S Kasten Head Zchn"/>
    <w:basedOn w:val="LOSTabellentextZchn"/>
    <w:link w:val="LOSKastenHead"/>
    <w:uiPriority w:val="4"/>
    <w:rsid w:val="0071056D"/>
    <w:rPr>
      <w:rFonts w:ascii="Calibri" w:hAnsi="Calibri"/>
      <w:b/>
      <w:bCs/>
      <w:caps/>
      <w:color w:val="27A3CE" w:themeColor="background2"/>
      <w:sz w:val="24"/>
      <w:szCs w:val="24"/>
    </w:rPr>
  </w:style>
  <w:style w:type="character" w:customStyle="1" w:styleId="LOSKastenFlietextZchn">
    <w:name w:val="LO S Kasten Fließtext Zchn"/>
    <w:basedOn w:val="LOSTabellentextZchn"/>
    <w:link w:val="LOSKastenFlietext"/>
    <w:uiPriority w:val="4"/>
    <w:rsid w:val="0071056D"/>
    <w:rPr>
      <w:rFonts w:ascii="Calibri" w:hAnsi="Calibri"/>
      <w:color w:val="000000" w:themeColor="text1"/>
      <w:sz w:val="24"/>
      <w:szCs w:val="24"/>
    </w:rPr>
  </w:style>
  <w:style w:type="paragraph" w:styleId="HTMLVorformatiert">
    <w:name w:val="HTML Preformatted"/>
    <w:basedOn w:val="Standard"/>
    <w:link w:val="HTMLVorformatiertZchn"/>
    <w:uiPriority w:val="99"/>
    <w:semiHidden/>
    <w:unhideWhenUsed/>
    <w:rsid w:val="00894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894005"/>
    <w:rPr>
      <w:rFonts w:ascii="Courier New" w:eastAsia="Times New Roman" w:hAnsi="Courier New" w:cs="Courier New"/>
      <w:sz w:val="20"/>
      <w:szCs w:val="20"/>
      <w:lang w:eastAsia="de-DE"/>
    </w:rPr>
  </w:style>
  <w:style w:type="paragraph" w:styleId="StandardWeb">
    <w:name w:val="Normal (Web)"/>
    <w:basedOn w:val="Standard"/>
    <w:uiPriority w:val="99"/>
    <w:semiHidden/>
    <w:unhideWhenUsed/>
    <w:rsid w:val="002522DC"/>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LOLinienschwarz">
    <w:name w:val="LO Linien schwarz"/>
    <w:basedOn w:val="LOLinien"/>
    <w:uiPriority w:val="4"/>
    <w:rsid w:val="00422742"/>
    <w:pPr>
      <w:pBdr>
        <w:bottom w:val="single" w:sz="4" w:space="1" w:color="000000" w:themeColor="text1"/>
      </w:pBdr>
    </w:pPr>
  </w:style>
  <w:style w:type="paragraph" w:customStyle="1" w:styleId="LOSNummerierung2Ebene">
    <w:name w:val="LO S Nummerierung 2. Ebene"/>
    <w:basedOn w:val="LOSNummerierung"/>
    <w:uiPriority w:val="2"/>
    <w:rsid w:val="007D3D2A"/>
    <w:pPr>
      <w:numPr>
        <w:numId w:val="20"/>
      </w:numPr>
      <w:ind w:left="568" w:hanging="284"/>
    </w:pPr>
  </w:style>
  <w:style w:type="paragraph" w:customStyle="1" w:styleId="LOSHyperlink">
    <w:name w:val="LO S Hyperlink"/>
    <w:basedOn w:val="LOSFlietext"/>
    <w:link w:val="LOSHyperlinkZchn"/>
    <w:uiPriority w:val="10"/>
    <w:qFormat/>
    <w:rsid w:val="00F01B23"/>
    <w:pPr>
      <w:ind w:left="227"/>
    </w:pPr>
    <w:rPr>
      <w:i/>
      <w:noProof/>
      <w:color w:val="27A3CE" w:themeColor="background2"/>
      <w:sz w:val="20"/>
    </w:rPr>
  </w:style>
  <w:style w:type="character" w:styleId="NichtaufgelsteErwhnung">
    <w:name w:val="Unresolved Mention"/>
    <w:basedOn w:val="Absatz-Standardschriftart"/>
    <w:uiPriority w:val="99"/>
    <w:semiHidden/>
    <w:unhideWhenUsed/>
    <w:rsid w:val="00F01B23"/>
    <w:rPr>
      <w:color w:val="605E5C"/>
      <w:shd w:val="clear" w:color="auto" w:fill="E1DFDD"/>
    </w:rPr>
  </w:style>
  <w:style w:type="character" w:customStyle="1" w:styleId="LOSHyperlinkZchn">
    <w:name w:val="LO S Hyperlink Zchn"/>
    <w:basedOn w:val="LOSFlietextZchn"/>
    <w:link w:val="LOSHyperlink"/>
    <w:uiPriority w:val="10"/>
    <w:rsid w:val="00F01B23"/>
    <w:rPr>
      <w:rFonts w:ascii="Calibri" w:hAnsi="Calibri"/>
      <w:i/>
      <w:noProof/>
      <w:color w:val="27A3CE" w:themeColor="background2"/>
      <w:sz w:val="20"/>
      <w:szCs w:val="24"/>
    </w:rPr>
  </w:style>
  <w:style w:type="character" w:styleId="Hyperlink">
    <w:name w:val="Hyperlink"/>
    <w:basedOn w:val="Absatz-Standardschriftart"/>
    <w:semiHidden/>
    <w:rsid w:val="0059737F"/>
    <w:rPr>
      <w:rFonts w:ascii="Arial" w:hAnsi="Arial"/>
      <w:color w:val="000000"/>
      <w:sz w:val="22"/>
      <w:u w:val="single" w:color="000000"/>
    </w:rPr>
  </w:style>
  <w:style w:type="paragraph" w:styleId="Aufzhlungszeichen">
    <w:name w:val="List Bullet"/>
    <w:basedOn w:val="Standard"/>
    <w:autoRedefine/>
    <w:semiHidden/>
    <w:rsid w:val="00A631DF"/>
    <w:pPr>
      <w:tabs>
        <w:tab w:val="num" w:pos="360"/>
      </w:tabs>
      <w:spacing w:after="120" w:line="240" w:lineRule="auto"/>
      <w:ind w:left="357" w:hanging="357"/>
    </w:pPr>
    <w:rPr>
      <w:rFonts w:ascii="Arial" w:eastAsia="Times New Roman" w:hAnsi="Arial" w:cs="Arial"/>
      <w:lang w:eastAsia="de-DE"/>
    </w:rPr>
  </w:style>
  <w:style w:type="paragraph" w:styleId="Kommentartext">
    <w:name w:val="annotation text"/>
    <w:basedOn w:val="Standard"/>
    <w:link w:val="KommentartextZchn"/>
    <w:uiPriority w:val="99"/>
    <w:unhideWhenUsed/>
    <w:rsid w:val="0026681B"/>
    <w:pPr>
      <w:spacing w:after="0" w:line="269" w:lineRule="auto"/>
    </w:pPr>
    <w:rPr>
      <w:rFonts w:ascii="Calibri" w:eastAsia="Times New Roman" w:hAnsi="Calibri" w:cs="Times New Roman"/>
      <w:sz w:val="20"/>
      <w:szCs w:val="20"/>
      <w:lang w:eastAsia="de-DE"/>
    </w:rPr>
  </w:style>
  <w:style w:type="character" w:customStyle="1" w:styleId="KommentartextZchn">
    <w:name w:val="Kommentartext Zchn"/>
    <w:basedOn w:val="Absatz-Standardschriftart"/>
    <w:link w:val="Kommentartext"/>
    <w:uiPriority w:val="99"/>
    <w:rsid w:val="0026681B"/>
    <w:rPr>
      <w:rFonts w:ascii="Calibri" w:eastAsia="Times New Roman" w:hAnsi="Calibri" w:cs="Times New Roman"/>
      <w:sz w:val="20"/>
      <w:szCs w:val="20"/>
      <w:lang w:eastAsia="de-DE"/>
    </w:rPr>
  </w:style>
  <w:style w:type="character" w:styleId="Kommentarzeichen">
    <w:name w:val="annotation reference"/>
    <w:basedOn w:val="Absatz-Standardschriftart"/>
    <w:uiPriority w:val="99"/>
    <w:semiHidden/>
    <w:unhideWhenUsed/>
    <w:rsid w:val="00FD0E13"/>
    <w:rPr>
      <w:sz w:val="16"/>
      <w:szCs w:val="16"/>
    </w:rPr>
  </w:style>
  <w:style w:type="paragraph" w:styleId="Kommentarthema">
    <w:name w:val="annotation subject"/>
    <w:basedOn w:val="Kommentartext"/>
    <w:next w:val="Kommentartext"/>
    <w:link w:val="KommentarthemaZchn"/>
    <w:uiPriority w:val="99"/>
    <w:semiHidden/>
    <w:unhideWhenUsed/>
    <w:rsid w:val="00FD0E13"/>
    <w:pPr>
      <w:spacing w:after="200" w:line="240" w:lineRule="auto"/>
    </w:pPr>
    <w:rPr>
      <w:rFonts w:asciiTheme="minorHAnsi" w:eastAsiaTheme="minorHAnsi" w:hAnsiTheme="minorHAnsi" w:cstheme="minorBidi"/>
      <w:b/>
      <w:bCs/>
      <w:lang w:eastAsia="en-US"/>
    </w:rPr>
  </w:style>
  <w:style w:type="character" w:customStyle="1" w:styleId="KommentarthemaZchn">
    <w:name w:val="Kommentarthema Zchn"/>
    <w:basedOn w:val="KommentartextZchn"/>
    <w:link w:val="Kommentarthema"/>
    <w:uiPriority w:val="99"/>
    <w:semiHidden/>
    <w:rsid w:val="00FD0E13"/>
    <w:rPr>
      <w:rFonts w:ascii="Calibri" w:eastAsia="Times New Roman" w:hAnsi="Calibri" w:cs="Times New Roman"/>
      <w:b/>
      <w:bCs/>
      <w:sz w:val="20"/>
      <w:szCs w:val="20"/>
      <w:lang w:eastAsia="de-DE"/>
    </w:rPr>
  </w:style>
  <w:style w:type="character" w:styleId="BesuchterLink">
    <w:name w:val="FollowedHyperlink"/>
    <w:basedOn w:val="Absatz-Standardschriftart"/>
    <w:uiPriority w:val="99"/>
    <w:semiHidden/>
    <w:unhideWhenUsed/>
    <w:rsid w:val="00DB768D"/>
    <w:rPr>
      <w:color w:val="BFBFB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242">
      <w:bodyDiv w:val="1"/>
      <w:marLeft w:val="0"/>
      <w:marRight w:val="0"/>
      <w:marTop w:val="0"/>
      <w:marBottom w:val="0"/>
      <w:divBdr>
        <w:top w:val="none" w:sz="0" w:space="0" w:color="auto"/>
        <w:left w:val="none" w:sz="0" w:space="0" w:color="auto"/>
        <w:bottom w:val="none" w:sz="0" w:space="0" w:color="auto"/>
        <w:right w:val="none" w:sz="0" w:space="0" w:color="auto"/>
      </w:divBdr>
      <w:divsChild>
        <w:div w:id="280454628">
          <w:marLeft w:val="0"/>
          <w:marRight w:val="0"/>
          <w:marTop w:val="0"/>
          <w:marBottom w:val="0"/>
          <w:divBdr>
            <w:top w:val="none" w:sz="0" w:space="0" w:color="auto"/>
            <w:left w:val="none" w:sz="0" w:space="0" w:color="auto"/>
            <w:bottom w:val="none" w:sz="0" w:space="0" w:color="auto"/>
            <w:right w:val="none" w:sz="0" w:space="0" w:color="auto"/>
          </w:divBdr>
        </w:div>
      </w:divsChild>
    </w:div>
    <w:div w:id="987630061">
      <w:bodyDiv w:val="1"/>
      <w:marLeft w:val="0"/>
      <w:marRight w:val="0"/>
      <w:marTop w:val="0"/>
      <w:marBottom w:val="0"/>
      <w:divBdr>
        <w:top w:val="none" w:sz="0" w:space="0" w:color="auto"/>
        <w:left w:val="none" w:sz="0" w:space="0" w:color="auto"/>
        <w:bottom w:val="none" w:sz="0" w:space="0" w:color="auto"/>
        <w:right w:val="none" w:sz="0" w:space="0" w:color="auto"/>
      </w:divBdr>
    </w:div>
    <w:div w:id="1088618772">
      <w:bodyDiv w:val="1"/>
      <w:marLeft w:val="0"/>
      <w:marRight w:val="0"/>
      <w:marTop w:val="0"/>
      <w:marBottom w:val="0"/>
      <w:divBdr>
        <w:top w:val="none" w:sz="0" w:space="0" w:color="auto"/>
        <w:left w:val="none" w:sz="0" w:space="0" w:color="auto"/>
        <w:bottom w:val="none" w:sz="0" w:space="0" w:color="auto"/>
        <w:right w:val="none" w:sz="0" w:space="0" w:color="auto"/>
      </w:divBdr>
    </w:div>
    <w:div w:id="1140076215">
      <w:bodyDiv w:val="1"/>
      <w:marLeft w:val="0"/>
      <w:marRight w:val="0"/>
      <w:marTop w:val="0"/>
      <w:marBottom w:val="0"/>
      <w:divBdr>
        <w:top w:val="none" w:sz="0" w:space="0" w:color="auto"/>
        <w:left w:val="none" w:sz="0" w:space="0" w:color="auto"/>
        <w:bottom w:val="none" w:sz="0" w:space="0" w:color="auto"/>
        <w:right w:val="none" w:sz="0" w:space="0" w:color="auto"/>
      </w:divBdr>
      <w:divsChild>
        <w:div w:id="311180821">
          <w:marLeft w:val="0"/>
          <w:marRight w:val="0"/>
          <w:marTop w:val="0"/>
          <w:marBottom w:val="0"/>
          <w:divBdr>
            <w:top w:val="none" w:sz="0" w:space="0" w:color="auto"/>
            <w:left w:val="none" w:sz="0" w:space="0" w:color="auto"/>
            <w:bottom w:val="none" w:sz="0" w:space="0" w:color="auto"/>
            <w:right w:val="none" w:sz="0" w:space="0" w:color="auto"/>
          </w:divBdr>
        </w:div>
      </w:divsChild>
    </w:div>
    <w:div w:id="1170830260">
      <w:bodyDiv w:val="1"/>
      <w:marLeft w:val="0"/>
      <w:marRight w:val="0"/>
      <w:marTop w:val="0"/>
      <w:marBottom w:val="0"/>
      <w:divBdr>
        <w:top w:val="none" w:sz="0" w:space="0" w:color="auto"/>
        <w:left w:val="none" w:sz="0" w:space="0" w:color="auto"/>
        <w:bottom w:val="none" w:sz="0" w:space="0" w:color="auto"/>
        <w:right w:val="none" w:sz="0" w:space="0" w:color="auto"/>
      </w:divBdr>
      <w:divsChild>
        <w:div w:id="594552403">
          <w:marLeft w:val="0"/>
          <w:marRight w:val="0"/>
          <w:marTop w:val="0"/>
          <w:marBottom w:val="0"/>
          <w:divBdr>
            <w:top w:val="none" w:sz="0" w:space="0" w:color="auto"/>
            <w:left w:val="none" w:sz="0" w:space="0" w:color="auto"/>
            <w:bottom w:val="none" w:sz="0" w:space="0" w:color="auto"/>
            <w:right w:val="none" w:sz="0" w:space="0" w:color="auto"/>
          </w:divBdr>
        </w:div>
      </w:divsChild>
    </w:div>
    <w:div w:id="1195459775">
      <w:bodyDiv w:val="1"/>
      <w:marLeft w:val="0"/>
      <w:marRight w:val="0"/>
      <w:marTop w:val="0"/>
      <w:marBottom w:val="0"/>
      <w:divBdr>
        <w:top w:val="none" w:sz="0" w:space="0" w:color="auto"/>
        <w:left w:val="none" w:sz="0" w:space="0" w:color="auto"/>
        <w:bottom w:val="none" w:sz="0" w:space="0" w:color="auto"/>
        <w:right w:val="none" w:sz="0" w:space="0" w:color="auto"/>
      </w:divBdr>
    </w:div>
    <w:div w:id="1520046306">
      <w:bodyDiv w:val="1"/>
      <w:marLeft w:val="0"/>
      <w:marRight w:val="0"/>
      <w:marTop w:val="0"/>
      <w:marBottom w:val="0"/>
      <w:divBdr>
        <w:top w:val="none" w:sz="0" w:space="0" w:color="auto"/>
        <w:left w:val="none" w:sz="0" w:space="0" w:color="auto"/>
        <w:bottom w:val="none" w:sz="0" w:space="0" w:color="auto"/>
        <w:right w:val="none" w:sz="0" w:space="0" w:color="auto"/>
      </w:divBdr>
      <w:divsChild>
        <w:div w:id="316887738">
          <w:marLeft w:val="0"/>
          <w:marRight w:val="0"/>
          <w:marTop w:val="0"/>
          <w:marBottom w:val="0"/>
          <w:divBdr>
            <w:top w:val="none" w:sz="0" w:space="0" w:color="auto"/>
            <w:left w:val="none" w:sz="0" w:space="0" w:color="auto"/>
            <w:bottom w:val="none" w:sz="0" w:space="0" w:color="auto"/>
            <w:right w:val="none" w:sz="0" w:space="0" w:color="auto"/>
          </w:divBdr>
        </w:div>
      </w:divsChild>
    </w:div>
    <w:div w:id="1743327887">
      <w:bodyDiv w:val="1"/>
      <w:marLeft w:val="0"/>
      <w:marRight w:val="0"/>
      <w:marTop w:val="0"/>
      <w:marBottom w:val="0"/>
      <w:divBdr>
        <w:top w:val="none" w:sz="0" w:space="0" w:color="auto"/>
        <w:left w:val="none" w:sz="0" w:space="0" w:color="auto"/>
        <w:bottom w:val="none" w:sz="0" w:space="0" w:color="auto"/>
        <w:right w:val="none" w:sz="0" w:space="0" w:color="auto"/>
      </w:divBdr>
      <w:divsChild>
        <w:div w:id="963002195">
          <w:marLeft w:val="0"/>
          <w:marRight w:val="0"/>
          <w:marTop w:val="0"/>
          <w:marBottom w:val="0"/>
          <w:divBdr>
            <w:top w:val="none" w:sz="0" w:space="0" w:color="auto"/>
            <w:left w:val="none" w:sz="0" w:space="0" w:color="auto"/>
            <w:bottom w:val="none" w:sz="0" w:space="0" w:color="auto"/>
            <w:right w:val="none" w:sz="0" w:space="0" w:color="auto"/>
          </w:divBdr>
        </w:div>
      </w:divsChild>
    </w:div>
    <w:div w:id="1768034833">
      <w:bodyDiv w:val="1"/>
      <w:marLeft w:val="0"/>
      <w:marRight w:val="0"/>
      <w:marTop w:val="0"/>
      <w:marBottom w:val="0"/>
      <w:divBdr>
        <w:top w:val="none" w:sz="0" w:space="0" w:color="auto"/>
        <w:left w:val="none" w:sz="0" w:space="0" w:color="auto"/>
        <w:bottom w:val="none" w:sz="0" w:space="0" w:color="auto"/>
        <w:right w:val="none" w:sz="0" w:space="0" w:color="auto"/>
      </w:divBdr>
      <w:divsChild>
        <w:div w:id="560136935">
          <w:marLeft w:val="0"/>
          <w:marRight w:val="0"/>
          <w:marTop w:val="0"/>
          <w:marBottom w:val="0"/>
          <w:divBdr>
            <w:top w:val="none" w:sz="0" w:space="0" w:color="auto"/>
            <w:left w:val="none" w:sz="0" w:space="0" w:color="auto"/>
            <w:bottom w:val="none" w:sz="0" w:space="0" w:color="auto"/>
            <w:right w:val="none" w:sz="0" w:space="0" w:color="auto"/>
          </w:divBdr>
        </w:div>
      </w:divsChild>
    </w:div>
    <w:div w:id="2012290509">
      <w:bodyDiv w:val="1"/>
      <w:marLeft w:val="0"/>
      <w:marRight w:val="0"/>
      <w:marTop w:val="0"/>
      <w:marBottom w:val="0"/>
      <w:divBdr>
        <w:top w:val="none" w:sz="0" w:space="0" w:color="auto"/>
        <w:left w:val="none" w:sz="0" w:space="0" w:color="auto"/>
        <w:bottom w:val="none" w:sz="0" w:space="0" w:color="auto"/>
        <w:right w:val="none" w:sz="0" w:space="0" w:color="auto"/>
      </w:divBdr>
    </w:div>
    <w:div w:id="20859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6.sv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wz.de/auto/handy-am-steuer-was-ist-erlaubt-und-was-nicht_aid-27667421" TargetMode="Externa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8.sv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bussgeldkatalog.org/fahrrad-handy/"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6.svg"/><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svg"/><Relationship Id="rId1" Type="http://schemas.openxmlformats.org/officeDocument/2006/relationships/image" Target="media/image11.png"/><Relationship Id="rId4" Type="http://schemas.openxmlformats.org/officeDocument/2006/relationships/image" Target="media/image14.sv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a:themeElements>
    <a:clrScheme name="LO">
      <a:dk1>
        <a:sysClr val="windowText" lastClr="000000"/>
      </a:dk1>
      <a:lt1>
        <a:sysClr val="window" lastClr="FFFFFF"/>
      </a:lt1>
      <a:dk2>
        <a:srgbClr val="525052"/>
      </a:dk2>
      <a:lt2>
        <a:srgbClr val="27A3CE"/>
      </a:lt2>
      <a:accent1>
        <a:srgbClr val="27A3CE"/>
      </a:accent1>
      <a:accent2>
        <a:srgbClr val="A8A8A8"/>
      </a:accent2>
      <a:accent3>
        <a:srgbClr val="FFFFFF"/>
      </a:accent3>
      <a:accent4>
        <a:srgbClr val="FFFFFF"/>
      </a:accent4>
      <a:accent5>
        <a:srgbClr val="FFFFFF"/>
      </a:accent5>
      <a:accent6>
        <a:srgbClr val="FFFFFF"/>
      </a:accent6>
      <a:hlink>
        <a:srgbClr val="27A3CE"/>
      </a:hlink>
      <a:folHlink>
        <a:srgbClr val="BFBFB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a:solidFill>
            <a:schemeClr val="bg2"/>
          </a:solidFill>
          <a:prstDash val="sysDash"/>
        </a:ln>
      </a:spPr>
      <a:bodyPr rot="0" spcFirstLastPara="0" vertOverflow="overflow" horzOverflow="overflow" vert="horz" wrap="square" lIns="90000" tIns="45720" rIns="216000" bIns="45720" numCol="1" spcCol="0" rtlCol="0" fromWordArt="0" anchor="t" anchorCtr="0" forceAA="0" compatLnSpc="1">
        <a:prstTxWarp prst="textNoShape">
          <a:avLst/>
        </a:prstTxWarp>
        <a:sp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D1B8075EB9DED45B7C769BB92FD9C0F" ma:contentTypeVersion="25" ma:contentTypeDescription="Ein neues Dokument erstellen." ma:contentTypeScope="" ma:versionID="11a6c809fcf82da995ad5bc17da2c52e">
  <xsd:schema xmlns:xsd="http://www.w3.org/2001/XMLSchema" xmlns:xs="http://www.w3.org/2001/XMLSchema" xmlns:p="http://schemas.microsoft.com/office/2006/metadata/properties" xmlns:ns2="30f8d9ab-8048-4911-afe4-f0c444fa604b" xmlns:ns3="7a79e2bb-7aaf-4e2c-9539-3aa44b2e1991" xmlns:ns4="http://schemas.microsoft.com/sharepoint/v4" targetNamespace="http://schemas.microsoft.com/office/2006/metadata/properties" ma:root="true" ma:fieldsID="52ff139a64169fe582d28af184dfd897" ns2:_="" ns3:_="" ns4:_="">
    <xsd:import namespace="30f8d9ab-8048-4911-afe4-f0c444fa604b"/>
    <xsd:import namespace="7a79e2bb-7aaf-4e2c-9539-3aa44b2e1991"/>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2:TaxCatchAll" minOccurs="0"/>
                <xsd:element ref="ns3:Bild" minOccurs="0"/>
                <xsd:element ref="ns3:Datum" minOccurs="0"/>
                <xsd:element ref="ns3:MediaServiceObjectDetectorVersions" minOccurs="0"/>
                <xsd:element ref="ns3:MediaServiceSearchProperties" minOccurs="0"/>
                <xsd:element ref="ns4:IconOverlay" minOccurs="0"/>
                <xsd:element ref="ns3:MediaServiceBillingMetadata" minOccurs="0"/>
                <xsd:element ref="ns3:Dokumenten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8d9ab-8048-4911-afe4-f0c444fa604b"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73118d65-9841-492c-863f-c04d5189ea37}" ma:internalName="TaxCatchAll" ma:showField="CatchAllData" ma:web="30f8d9ab-8048-4911-afe4-f0c444fa60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79e2bb-7aaf-4e2c-9539-3aa44b2e19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554680db-5f9e-4042-9a37-9b4b28b7b5db" ma:termSetId="09814cd3-568e-fe90-9814-8d621ff8fb84" ma:anchorId="fba54fb3-c3e1-fe81-a776-ca4b69148c4d" ma:open="true" ma:isKeyword="false">
      <xsd:complexType>
        <xsd:sequence>
          <xsd:element ref="pc:Terms" minOccurs="0" maxOccurs="1"/>
        </xsd:sequence>
      </xsd:complexType>
    </xsd:element>
    <xsd:element name="Bild" ma:index="27" nillable="true" ma:displayName="Bild" ma:format="Thumbnail" ma:internalName="Bild">
      <xsd:simpleType>
        <xsd:restriction base="dms:Unknown"/>
      </xsd:simpleType>
    </xsd:element>
    <xsd:element name="Datum" ma:index="28" nillable="true" ma:displayName="Datum" ma:format="DateOnly" ma:internalName="Datum">
      <xsd:simpleType>
        <xsd:restriction base="dms:DateTim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element name="Dokumentenart" ma:index="33" nillable="true" ma:displayName="Dokumentenart" ma:default="Regelwerk" ma:format="Dropdown" ma:internalName="Dokumentenart">
      <xsd:simpleType>
        <xsd:restriction base="dms:Choice">
          <xsd:enumeration value="Regelwerk"/>
          <xsd:enumeration value="Schutzbedarfsanalyse"/>
          <xsd:enumeration value="Notfallplan"/>
          <xsd:enumeration value="Schulung"/>
          <xsd:enumeration value="Sonstiges"/>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TURABIAN.XSL" StyleName="Turabian"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a79e2bb-7aaf-4e2c-9539-3aa44b2e1991">
      <Terms xmlns="http://schemas.microsoft.com/office/infopath/2007/PartnerControls"/>
    </lcf76f155ced4ddcb4097134ff3c332f>
    <TaxCatchAll xmlns="30f8d9ab-8048-4911-afe4-f0c444fa604b" xsi:nil="true"/>
    <Bild xmlns="7a79e2bb-7aaf-4e2c-9539-3aa44b2e1991" xsi:nil="true"/>
    <_dlc_DocId xmlns="30f8d9ab-8048-4911-afe4-f0c444fa604b">AFYC7NJT7KP2-1905227610-1752779</_dlc_DocId>
    <_dlc_DocIdUrl xmlns="30f8d9ab-8048-4911-afe4-f0c444fa604b">
      <Url>https://eduversum.sharepoint.com/sites/Daten/_layouts/15/DocIdRedir.aspx?ID=AFYC7NJT7KP2-1905227610-1752779</Url>
      <Description>AFYC7NJT7KP2-1905227610-1752779</Description>
    </_dlc_DocIdUrl>
    <Datum xmlns="7a79e2bb-7aaf-4e2c-9539-3aa44b2e1991" xsi:nil="true"/>
    <IconOverlay xmlns="http://schemas.microsoft.com/sharepoint/v4" xsi:nil="true"/>
    <Dokumentenart xmlns="7a79e2bb-7aaf-4e2c-9539-3aa44b2e1991">Regelwerk</Dokumentenart>
  </documentManagement>
</p:properties>
</file>

<file path=customXml/itemProps1.xml><?xml version="1.0" encoding="utf-8"?>
<ds:datastoreItem xmlns:ds="http://schemas.openxmlformats.org/officeDocument/2006/customXml" ds:itemID="{A326CA12-FD6A-418B-8296-C86F9620355E}">
  <ds:schemaRefs>
    <ds:schemaRef ds:uri="http://schemas.microsoft.com/sharepoint/v3/contenttype/forms"/>
  </ds:schemaRefs>
</ds:datastoreItem>
</file>

<file path=customXml/itemProps2.xml><?xml version="1.0" encoding="utf-8"?>
<ds:datastoreItem xmlns:ds="http://schemas.openxmlformats.org/officeDocument/2006/customXml" ds:itemID="{B09E655E-24B8-4A38-A827-F0B023FB6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8d9ab-8048-4911-afe4-f0c444fa604b"/>
    <ds:schemaRef ds:uri="7a79e2bb-7aaf-4e2c-9539-3aa44b2e199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0C8365-1F02-455A-B5D3-8625EC9CFDA5}">
  <ds:schemaRefs>
    <ds:schemaRef ds:uri="http://schemas.microsoft.com/sharepoint/events"/>
  </ds:schemaRefs>
</ds:datastoreItem>
</file>

<file path=customXml/itemProps4.xml><?xml version="1.0" encoding="utf-8"?>
<ds:datastoreItem xmlns:ds="http://schemas.openxmlformats.org/officeDocument/2006/customXml" ds:itemID="{70290280-3ACF-43D0-AE37-A5D91DD09973}">
  <ds:schemaRefs>
    <ds:schemaRef ds:uri="http://schemas.openxmlformats.org/officeDocument/2006/bibliography"/>
  </ds:schemaRefs>
</ds:datastoreItem>
</file>

<file path=customXml/itemProps5.xml><?xml version="1.0" encoding="utf-8"?>
<ds:datastoreItem xmlns:ds="http://schemas.openxmlformats.org/officeDocument/2006/customXml" ds:itemID="{B75D744E-9AD1-4D57-8DBB-0AACECD04D7D}">
  <ds:schemaRefs>
    <ds:schemaRef ds:uri="http://schemas.microsoft.com/office/2006/metadata/properties"/>
    <ds:schemaRef ds:uri="http://schemas.microsoft.com/office/infopath/2007/PartnerControls"/>
    <ds:schemaRef ds:uri="7a79e2bb-7aaf-4e2c-9539-3aa44b2e1991"/>
    <ds:schemaRef ds:uri="30f8d9ab-8048-4911-afe4-f0c444fa604b"/>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6752</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dc:creator>
  <cp:keywords/>
  <dc:description/>
  <cp:lastModifiedBy>Peter Wigand</cp:lastModifiedBy>
  <cp:revision>86</cp:revision>
  <cp:lastPrinted>2020-08-14T14:36:00Z</cp:lastPrinted>
  <dcterms:created xsi:type="dcterms:W3CDTF">2026-04-29T13:55:00Z</dcterms:created>
  <dcterms:modified xsi:type="dcterms:W3CDTF">2026-05-04T08:11:00Z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0x0101005D1B8075EB9DED45B7C769BB92FD9C0F</vt:lpwstr>
  </property>
  <property fmtid="{D5CDD505-2E9C-101B-9397-08002B2CF9AE}" pid="3" name="Order">
    <vt:r8>4677800</vt:r8>
  </property>
  <property fmtid="{D5CDD505-2E9C-101B-9397-08002B2CF9AE}" pid="4" name="MediaServiceImageTags">
    <vt:lpwstr/>
  </property>
  <property fmtid="{D5CDD505-2E9C-101B-9397-08002B2CF9AE}" pid="5" name="_dlc_DocIdItemGuid">
    <vt:lpwstr>afac8dad-a2a7-45d8-98e2-405a5c083d4a</vt:lpwstr>
  </property>
</Properties>
</file>