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30885C" w14:textId="77777777" w:rsidR="00401934" w:rsidRDefault="00F043F3">
      <w:pPr>
        <w:rPr>
          <w:rFonts w:cstheme="minorHAnsi"/>
          <w:b/>
          <w:bCs/>
          <w:color w:val="0070C0"/>
          <w:sz w:val="28"/>
          <w:szCs w:val="28"/>
        </w:rPr>
      </w:pPr>
      <w:r>
        <w:rPr>
          <w:rFonts w:cstheme="minorHAnsi"/>
          <w:b/>
          <w:bCs/>
          <w:color w:val="0070C0"/>
          <w:sz w:val="28"/>
          <w:szCs w:val="28"/>
        </w:rPr>
        <w:t>M2: Sicher fahren auf motorisierten Zweirädern</w:t>
      </w:r>
    </w:p>
    <w:p w14:paraId="04EC1575" w14:textId="77777777" w:rsidR="00401934" w:rsidRDefault="00F043F3">
      <w:pPr>
        <w:rPr>
          <w:b/>
          <w:bCs/>
          <w:color w:val="0070C0"/>
        </w:rPr>
      </w:pPr>
      <w:r>
        <w:rPr>
          <w:b/>
          <w:bCs/>
          <w:color w:val="0070C0"/>
        </w:rPr>
        <w:t>Unfallstatistiken</w:t>
      </w:r>
    </w:p>
    <w:p w14:paraId="6FFFC97F" w14:textId="77777777" w:rsidR="00401934" w:rsidRDefault="00F043F3">
      <w:r>
        <w:t xml:space="preserve">Lies die </w:t>
      </w:r>
      <w:r w:rsidR="00335E12">
        <w:t xml:space="preserve">folgenden </w:t>
      </w:r>
      <w:r>
        <w:t>Info</w:t>
      </w:r>
      <w:r w:rsidR="00335E12">
        <w:t>boxen</w:t>
      </w:r>
      <w:r>
        <w:t xml:space="preserve"> und beantworte </w:t>
      </w:r>
      <w:r w:rsidR="00335E12">
        <w:t>anschließend die</w:t>
      </w:r>
      <w:r>
        <w:t xml:space="preserve"> Fragen.</w:t>
      </w:r>
    </w:p>
    <w:p w14:paraId="42E1FC7B" w14:textId="3ACC9CBB" w:rsidR="00401934" w:rsidRDefault="00F043F3" w:rsidP="00387A7B">
      <w:pPr>
        <w:pBdr>
          <w:top w:val="single" w:sz="4" w:space="1" w:color="auto"/>
          <w:left w:val="single" w:sz="4" w:space="4" w:color="auto"/>
          <w:bottom w:val="single" w:sz="4" w:space="1" w:color="auto"/>
          <w:right w:val="single" w:sz="4" w:space="4" w:color="auto"/>
        </w:pBdr>
        <w:shd w:val="clear" w:color="auto" w:fill="DBE5F1" w:themeFill="accent1" w:themeFillTint="33"/>
      </w:pPr>
      <w:r>
        <w:rPr>
          <w:rFonts w:ascii="Calibri" w:hAnsi="Calibri"/>
          <w:color w:val="000000"/>
        </w:rPr>
        <w:t xml:space="preserve">Am Anfang des Jahres 2018 gab es </w:t>
      </w:r>
      <w:r w:rsidR="00C06569">
        <w:rPr>
          <w:rFonts w:ascii="Calibri" w:hAnsi="Calibri"/>
          <w:color w:val="000000"/>
        </w:rPr>
        <w:t>laut</w:t>
      </w:r>
      <w:r>
        <w:rPr>
          <w:rFonts w:ascii="Calibri" w:hAnsi="Calibri"/>
          <w:color w:val="000000"/>
        </w:rPr>
        <w:t xml:space="preserve"> Kraftfahrt-Bundesamt im Bundesgebiet einen Bestand von 4,4 Millionen Krafträdern mit amtliche</w:t>
      </w:r>
      <w:r w:rsidR="003A0056">
        <w:rPr>
          <w:rFonts w:ascii="Calibri" w:hAnsi="Calibri"/>
          <w:color w:val="000000"/>
        </w:rPr>
        <w:t>m</w:t>
      </w:r>
      <w:r>
        <w:rPr>
          <w:rFonts w:ascii="Calibri" w:hAnsi="Calibri"/>
          <w:color w:val="000000"/>
        </w:rPr>
        <w:t xml:space="preserve"> Kennzeichen. Das Risiko</w:t>
      </w:r>
      <w:r w:rsidR="003A0056">
        <w:rPr>
          <w:rFonts w:ascii="Calibri" w:hAnsi="Calibri"/>
          <w:color w:val="000000"/>
        </w:rPr>
        <w:t>,</w:t>
      </w:r>
      <w:r>
        <w:rPr>
          <w:rFonts w:ascii="Calibri" w:hAnsi="Calibri"/>
          <w:color w:val="000000"/>
        </w:rPr>
        <w:t xml:space="preserve"> im Straßenverkehr zu verunglücken</w:t>
      </w:r>
      <w:r w:rsidR="003A0056">
        <w:rPr>
          <w:rFonts w:ascii="Calibri" w:hAnsi="Calibri"/>
          <w:color w:val="000000"/>
        </w:rPr>
        <w:t>,</w:t>
      </w:r>
      <w:r>
        <w:rPr>
          <w:rFonts w:ascii="Calibri" w:hAnsi="Calibri"/>
          <w:color w:val="000000"/>
        </w:rPr>
        <w:t xml:space="preserve"> ist bei Krafträdern (ohne Kleinkrafträder) höher als bei anderen Kraftfahrzeugen</w:t>
      </w:r>
      <w:r w:rsidR="003A0056">
        <w:rPr>
          <w:rFonts w:ascii="Calibri" w:hAnsi="Calibri"/>
          <w:color w:val="000000"/>
        </w:rPr>
        <w:t>.</w:t>
      </w:r>
      <w:r>
        <w:rPr>
          <w:rFonts w:ascii="Calibri" w:hAnsi="Calibri"/>
          <w:color w:val="000000"/>
        </w:rPr>
        <w:t xml:space="preserve"> Bezogen auf 1</w:t>
      </w:r>
      <w:r w:rsidR="00C06569">
        <w:rPr>
          <w:rFonts w:ascii="Calibri" w:hAnsi="Calibri"/>
          <w:color w:val="000000"/>
        </w:rPr>
        <w:t>.</w:t>
      </w:r>
      <w:r>
        <w:rPr>
          <w:rFonts w:ascii="Calibri" w:hAnsi="Calibri"/>
          <w:color w:val="000000"/>
        </w:rPr>
        <w:t>000 zugelassene Krafträder mit amtlichem Kennzeichen verunglückten 2018 sieben Benutzer, auf 1</w:t>
      </w:r>
      <w:r w:rsidR="00C06569">
        <w:rPr>
          <w:rFonts w:ascii="Calibri" w:hAnsi="Calibri"/>
          <w:color w:val="000000"/>
        </w:rPr>
        <w:t>.</w:t>
      </w:r>
      <w:r>
        <w:rPr>
          <w:rFonts w:ascii="Calibri" w:hAnsi="Calibri"/>
          <w:color w:val="000000"/>
        </w:rPr>
        <w:t>000 Pkw kamen fünf Verunglückte. Das Risiko</w:t>
      </w:r>
      <w:r w:rsidR="003A0056">
        <w:rPr>
          <w:rFonts w:ascii="Calibri" w:hAnsi="Calibri"/>
          <w:color w:val="000000"/>
        </w:rPr>
        <w:t>,</w:t>
      </w:r>
      <w:r>
        <w:rPr>
          <w:rFonts w:ascii="Calibri" w:hAnsi="Calibri"/>
          <w:color w:val="000000"/>
        </w:rPr>
        <w:t xml:space="preserve"> auf einem Kraftrad mit amtlichem Kennzeichen getötet zu werden, war im Jahr 2018 mehr als viermal so hoch wie im Auto. Denn Kraftradfahrer sind bei einem Unfall nahezu ungeschützt. Damit bestätigt die Unfallstatistik, was viele vermuten: Kraftradfahren ist gefährlich. </w:t>
      </w:r>
    </w:p>
    <w:p w14:paraId="729FD186" w14:textId="72156B8F" w:rsidR="00401934" w:rsidRDefault="00F043F3">
      <w:r>
        <w:t>1a) Erkläre d</w:t>
      </w:r>
      <w:r w:rsidR="00B00D2B">
        <w:t>ie</w:t>
      </w:r>
      <w:r>
        <w:t xml:space="preserve"> unterschiedliche</w:t>
      </w:r>
      <w:r w:rsidR="00B00D2B">
        <w:t>n</w:t>
      </w:r>
      <w:r>
        <w:t xml:space="preserve"> Risik</w:t>
      </w:r>
      <w:r w:rsidR="00B00D2B">
        <w:t>en</w:t>
      </w:r>
      <w:r>
        <w:t xml:space="preserve"> für Krafträder (Motorrad, Moped) im Straßenverkehr.</w:t>
      </w:r>
    </w:p>
    <w:p w14:paraId="7835EF85" w14:textId="77777777" w:rsidR="00387A7B" w:rsidRDefault="00387A7B"/>
    <w:p w14:paraId="4832CC9C" w14:textId="0D426334" w:rsidR="00401934" w:rsidRDefault="00F043F3" w:rsidP="00387A7B">
      <w:pPr>
        <w:pBdr>
          <w:top w:val="single" w:sz="4" w:space="1" w:color="auto"/>
          <w:left w:val="single" w:sz="4" w:space="4" w:color="auto"/>
          <w:bottom w:val="single" w:sz="4" w:space="1" w:color="auto"/>
          <w:right w:val="single" w:sz="4" w:space="4" w:color="auto"/>
        </w:pBdr>
        <w:shd w:val="clear" w:color="auto" w:fill="DBE5F1" w:themeFill="accent1" w:themeFillTint="33"/>
      </w:pPr>
      <w:r>
        <w:rPr>
          <w:rFonts w:ascii="Calibri" w:hAnsi="Calibri"/>
          <w:color w:val="000000"/>
        </w:rPr>
        <w:t>Die Verkehrsteilnahme und damit auch die Unfallhäufigkeit von Kraftrad- und Fahrradfahrern sind auch abhängig von saisonalen Einflussfaktoren. Schlechte Straßen- und Witterungsverhältnisse, wie sie im Winterhalbjahr oft vorliegen, halten viele von den Straßen fern; sie sind dann im Sommerhalbjahr bei schönerem Wetter umso häufiger unterwegs. In den Monaten April bis September 2018 betrug der Unfallanteil bei Krafträdern mit amtliche</w:t>
      </w:r>
      <w:r w:rsidR="003A0056">
        <w:rPr>
          <w:rFonts w:ascii="Calibri" w:hAnsi="Calibri"/>
          <w:color w:val="000000"/>
        </w:rPr>
        <w:t>m</w:t>
      </w:r>
      <w:r>
        <w:rPr>
          <w:rFonts w:ascii="Calibri" w:hAnsi="Calibri"/>
          <w:color w:val="000000"/>
        </w:rPr>
        <w:t xml:space="preserve"> Kennzeichen 78,5 % und bei Kleinkrafträdern 66,2 %. Bei Fahrrädern waren es 68,1 %. Der besonders starke jahreszeitliche Bezug der Kraft- und Fahrräder ist darin begründet, dass diese häufig als Schönwetter- und Freizeitfahrzeuge benutzt werden</w:t>
      </w:r>
      <w:r w:rsidR="003A0056">
        <w:rPr>
          <w:rFonts w:ascii="Calibri" w:hAnsi="Calibri"/>
          <w:color w:val="000000"/>
        </w:rPr>
        <w:t>.</w:t>
      </w:r>
      <w:r>
        <w:rPr>
          <w:rFonts w:ascii="Calibri" w:hAnsi="Calibri"/>
          <w:color w:val="000000"/>
        </w:rPr>
        <w:t xml:space="preserve"> Krafträder werden in den Wintermonaten hingegen häufig gar nicht benutzt. </w:t>
      </w:r>
    </w:p>
    <w:p w14:paraId="5FE049EC" w14:textId="77777777" w:rsidR="00401934" w:rsidRDefault="00C06569">
      <w:r>
        <w:rPr>
          <w:noProof/>
          <w:lang w:eastAsia="de-DE"/>
        </w:rPr>
        <w:drawing>
          <wp:inline distT="0" distB="0" distL="0" distR="0" wp14:anchorId="1A3724F8" wp14:editId="509208DF">
            <wp:extent cx="4128277" cy="31242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64562" cy="3151660"/>
                    </a:xfrm>
                    <a:prstGeom prst="rect">
                      <a:avLst/>
                    </a:prstGeom>
                  </pic:spPr>
                </pic:pic>
              </a:graphicData>
            </a:graphic>
          </wp:inline>
        </w:drawing>
      </w:r>
    </w:p>
    <w:p w14:paraId="3A80C6FD" w14:textId="46E46CF9" w:rsidR="00401934" w:rsidRPr="00C74FAD" w:rsidRDefault="00C06569">
      <w:pPr>
        <w:rPr>
          <w:sz w:val="16"/>
          <w:szCs w:val="16"/>
        </w:rPr>
      </w:pPr>
      <w:r w:rsidRPr="00C74FAD">
        <w:rPr>
          <w:sz w:val="16"/>
          <w:szCs w:val="16"/>
        </w:rPr>
        <w:t>Abb.</w:t>
      </w:r>
      <w:r w:rsidR="003A0056">
        <w:rPr>
          <w:sz w:val="16"/>
          <w:szCs w:val="16"/>
        </w:rPr>
        <w:t xml:space="preserve"> </w:t>
      </w:r>
      <w:r w:rsidRPr="00C74FAD">
        <w:rPr>
          <w:sz w:val="16"/>
          <w:szCs w:val="16"/>
        </w:rPr>
        <w:t xml:space="preserve">1: Verunglückte Kraftrad- und Fahrradbenutzer bei Straßenverkehrsunfällen 2018 nach Monaten. Aus: </w:t>
      </w:r>
      <w:r w:rsidR="003A0056">
        <w:rPr>
          <w:sz w:val="16"/>
          <w:szCs w:val="16"/>
        </w:rPr>
        <w:t>D</w:t>
      </w:r>
      <w:r w:rsidRPr="00C74FAD">
        <w:rPr>
          <w:sz w:val="16"/>
          <w:szCs w:val="16"/>
        </w:rPr>
        <w:t>estatis. Verkehrsunfälle. Kraftrad- und Fahrradunfälle im Straßenverkehr. 2018. Seite 7</w:t>
      </w:r>
      <w:r w:rsidR="00F658D2" w:rsidRPr="00C74FAD">
        <w:rPr>
          <w:sz w:val="16"/>
          <w:szCs w:val="16"/>
        </w:rPr>
        <w:t>, Abb</w:t>
      </w:r>
      <w:r w:rsidR="00C74FAD" w:rsidRPr="00C74FAD">
        <w:rPr>
          <w:sz w:val="16"/>
          <w:szCs w:val="16"/>
        </w:rPr>
        <w:t>.</w:t>
      </w:r>
      <w:r w:rsidR="00F658D2" w:rsidRPr="00C74FAD">
        <w:rPr>
          <w:sz w:val="16"/>
          <w:szCs w:val="16"/>
        </w:rPr>
        <w:t xml:space="preserve"> 2</w:t>
      </w:r>
      <w:r w:rsidR="00C74FAD" w:rsidRPr="00C74FAD">
        <w:rPr>
          <w:sz w:val="16"/>
          <w:szCs w:val="16"/>
        </w:rPr>
        <w:t>.</w:t>
      </w:r>
    </w:p>
    <w:p w14:paraId="795EB318" w14:textId="77777777" w:rsidR="00401934" w:rsidRDefault="00F043F3">
      <w:r>
        <w:lastRenderedPageBreak/>
        <w:t xml:space="preserve">1b) Erkläre, wann </w:t>
      </w:r>
      <w:r w:rsidR="00C06569">
        <w:t>beziehungsweise</w:t>
      </w:r>
      <w:r>
        <w:t xml:space="preserve"> in welcher Jahreszeit die meisten Unfälle mit Krafträdern passieren. Fallen dir dazu weitere Gründe als die im Text genannten ein?</w:t>
      </w:r>
    </w:p>
    <w:p w14:paraId="4109A218" w14:textId="77777777" w:rsidR="00C06569" w:rsidRDefault="00C06569"/>
    <w:p w14:paraId="299C4EA8" w14:textId="77777777" w:rsidR="00401934" w:rsidRDefault="00F043F3">
      <w:r>
        <w:t>1c) Erkläre anhand der Tabellen 1 und 2, welche Auffälligkeiten es hinsichtlich der Verteilung der Unfallzahlen gibt.</w:t>
      </w:r>
    </w:p>
    <w:p w14:paraId="6C8257FF" w14:textId="77777777" w:rsidR="00C06569" w:rsidRDefault="00C06569"/>
    <w:p w14:paraId="5F76D117" w14:textId="0B12500C" w:rsidR="00C06569" w:rsidRDefault="00F043F3">
      <w:r>
        <w:t xml:space="preserve">1d) Zeichne anhand eines Aspekts deiner Wahl einen Graphen, der die Entwicklung der Unfallzahlen darstellt. Nutze unterschiedliche Farben für die verschiedenen </w:t>
      </w:r>
      <w:r w:rsidR="00F80915">
        <w:t>Kategorien</w:t>
      </w:r>
      <w:r>
        <w:t xml:space="preserve">. </w:t>
      </w:r>
    </w:p>
    <w:p w14:paraId="6C403825" w14:textId="77777777" w:rsidR="00401934" w:rsidRDefault="00F043F3">
      <w:r w:rsidRPr="00C06569">
        <w:rPr>
          <w:i/>
          <w:iCs/>
        </w:rPr>
        <w:t>Arbeitsvorschlag</w:t>
      </w:r>
      <w:r>
        <w:t xml:space="preserve">: </w:t>
      </w:r>
      <w:r w:rsidR="00C06569">
        <w:t>Z</w:t>
      </w:r>
      <w:r>
        <w:t>eichne die Unfallzahlen auf der y-Achse und die Jahreszahlen auf der x-Achse ein.</w:t>
      </w:r>
    </w:p>
    <w:p w14:paraId="76B6C6A5" w14:textId="77777777" w:rsidR="00401934" w:rsidRDefault="00401934">
      <w:pPr>
        <w:rPr>
          <w:rFonts w:ascii="MetaNormalLF-Roman,Italic" w:hAnsi="MetaNormalLF-Roman,Italic"/>
          <w:sz w:val="12"/>
        </w:rPr>
      </w:pPr>
    </w:p>
    <w:p w14:paraId="5CEF94A9" w14:textId="77777777" w:rsidR="00C06569" w:rsidRDefault="00C06569" w:rsidP="00254C5B">
      <w:pPr>
        <w:pBdr>
          <w:bottom w:val="single" w:sz="4" w:space="1" w:color="auto"/>
        </w:pBdr>
        <w:rPr>
          <w:rFonts w:ascii="MetaNormalLF-Roman,Italic" w:hAnsi="MetaNormalLF-Roman,Italic"/>
          <w:sz w:val="12"/>
        </w:rPr>
      </w:pPr>
    </w:p>
    <w:p w14:paraId="6E2706CF" w14:textId="77777777" w:rsidR="00254C5B" w:rsidRDefault="00254C5B" w:rsidP="00254C5B">
      <w:r>
        <w:t xml:space="preserve">2) Welche Fakten haben dich überrascht oder sind dir besonders aufgefallen? </w:t>
      </w:r>
      <w:r>
        <w:rPr>
          <w:i/>
          <w:iCs/>
        </w:rPr>
        <w:t>Think – Pair – Share</w:t>
      </w:r>
    </w:p>
    <w:p w14:paraId="6A3D3738" w14:textId="77777777" w:rsidR="00C06569" w:rsidRDefault="00C06569">
      <w:pPr>
        <w:rPr>
          <w:rFonts w:ascii="MetaNormalLF-Roman,Italic" w:hAnsi="MetaNormalLF-Roman,Italic"/>
          <w:sz w:val="12"/>
        </w:rPr>
      </w:pPr>
    </w:p>
    <w:p w14:paraId="497C61A5" w14:textId="77777777" w:rsidR="00C06569" w:rsidRDefault="00C06569">
      <w:pPr>
        <w:rPr>
          <w:rFonts w:ascii="MetaNormalLF-Roman,Italic" w:hAnsi="MetaNormalLF-Roman,Italic"/>
          <w:sz w:val="12"/>
        </w:rPr>
      </w:pPr>
    </w:p>
    <w:p w14:paraId="43BACBE9" w14:textId="77777777" w:rsidR="00C06569" w:rsidRDefault="00C06569">
      <w:pPr>
        <w:rPr>
          <w:rFonts w:ascii="MetaNormalLF-Roman,Italic" w:hAnsi="MetaNormalLF-Roman,Italic"/>
          <w:sz w:val="12"/>
        </w:rPr>
      </w:pPr>
    </w:p>
    <w:p w14:paraId="702D82BB" w14:textId="77777777" w:rsidR="00C06569" w:rsidRDefault="00C06569">
      <w:pPr>
        <w:rPr>
          <w:rFonts w:ascii="MetaNormalLF-Roman,Italic" w:hAnsi="MetaNormalLF-Roman,Italic"/>
          <w:sz w:val="12"/>
        </w:rPr>
      </w:pPr>
    </w:p>
    <w:p w14:paraId="1CFD3F04" w14:textId="77777777" w:rsidR="00C06569" w:rsidRDefault="00C06569">
      <w:pPr>
        <w:rPr>
          <w:rFonts w:ascii="MetaNormalLF-Roman,Italic" w:hAnsi="MetaNormalLF-Roman,Italic"/>
          <w:sz w:val="12"/>
        </w:rPr>
      </w:pPr>
    </w:p>
    <w:p w14:paraId="3A673254" w14:textId="77777777" w:rsidR="00C06569" w:rsidRDefault="00C06569">
      <w:pPr>
        <w:rPr>
          <w:rFonts w:ascii="MetaNormalLF-Roman,Italic" w:hAnsi="MetaNormalLF-Roman,Italic"/>
          <w:sz w:val="12"/>
        </w:rPr>
      </w:pPr>
    </w:p>
    <w:p w14:paraId="24028AFF" w14:textId="77777777" w:rsidR="00C06569" w:rsidRDefault="00C06569">
      <w:pPr>
        <w:rPr>
          <w:rFonts w:ascii="MetaNormalLF-Roman,Italic" w:hAnsi="MetaNormalLF-Roman,Italic"/>
          <w:sz w:val="12"/>
        </w:rPr>
      </w:pPr>
    </w:p>
    <w:p w14:paraId="109B213F" w14:textId="77777777" w:rsidR="00C06569" w:rsidRDefault="00C06569">
      <w:pPr>
        <w:rPr>
          <w:rFonts w:ascii="MetaNormalLF-Roman,Italic" w:hAnsi="MetaNormalLF-Roman,Italic"/>
          <w:sz w:val="12"/>
        </w:rPr>
      </w:pPr>
    </w:p>
    <w:p w14:paraId="2A5721BD" w14:textId="77777777" w:rsidR="00C06569" w:rsidRDefault="00C06569">
      <w:pPr>
        <w:rPr>
          <w:rFonts w:ascii="MetaNormalLF-Roman,Italic" w:hAnsi="MetaNormalLF-Roman,Italic"/>
          <w:sz w:val="12"/>
        </w:rPr>
      </w:pPr>
    </w:p>
    <w:p w14:paraId="6BB61DCF" w14:textId="77777777" w:rsidR="00C06569" w:rsidRDefault="00C06569">
      <w:pPr>
        <w:rPr>
          <w:rFonts w:ascii="MetaNormalLF-Roman,Italic" w:hAnsi="MetaNormalLF-Roman,Italic"/>
          <w:sz w:val="12"/>
        </w:rPr>
      </w:pPr>
    </w:p>
    <w:p w14:paraId="44A27959" w14:textId="77777777" w:rsidR="00C06569" w:rsidRDefault="00C06569">
      <w:pPr>
        <w:rPr>
          <w:rFonts w:ascii="MetaNormalLF-Roman,Italic" w:hAnsi="MetaNormalLF-Roman,Italic"/>
          <w:sz w:val="12"/>
        </w:rPr>
      </w:pPr>
    </w:p>
    <w:p w14:paraId="28161B95" w14:textId="77777777" w:rsidR="00C06569" w:rsidRDefault="00C06569">
      <w:pPr>
        <w:rPr>
          <w:rFonts w:ascii="MetaNormalLF-Roman,Italic" w:hAnsi="MetaNormalLF-Roman,Italic"/>
          <w:sz w:val="12"/>
        </w:rPr>
      </w:pPr>
    </w:p>
    <w:p w14:paraId="732CEB35" w14:textId="77777777" w:rsidR="00C06569" w:rsidRDefault="00C06569">
      <w:pPr>
        <w:rPr>
          <w:rFonts w:ascii="MetaNormalLF-Roman,Italic" w:hAnsi="MetaNormalLF-Roman,Italic"/>
          <w:sz w:val="12"/>
        </w:rPr>
      </w:pPr>
    </w:p>
    <w:p w14:paraId="1D48466B" w14:textId="77777777" w:rsidR="00C06569" w:rsidRDefault="00C06569">
      <w:pPr>
        <w:rPr>
          <w:rFonts w:ascii="MetaNormalLF-Roman,Italic" w:hAnsi="MetaNormalLF-Roman,Italic"/>
          <w:sz w:val="12"/>
        </w:rPr>
      </w:pPr>
    </w:p>
    <w:p w14:paraId="78C23B94" w14:textId="77777777" w:rsidR="00C06569" w:rsidRDefault="00C06569">
      <w:pPr>
        <w:rPr>
          <w:rFonts w:ascii="MetaNormalLF-Roman,Italic" w:hAnsi="MetaNormalLF-Roman,Italic"/>
          <w:sz w:val="12"/>
        </w:rPr>
      </w:pPr>
    </w:p>
    <w:p w14:paraId="4E748C42" w14:textId="77777777" w:rsidR="00C06569" w:rsidRDefault="00C06569">
      <w:pPr>
        <w:rPr>
          <w:rFonts w:ascii="MetaNormalLF-Roman,Italic" w:hAnsi="MetaNormalLF-Roman,Italic"/>
          <w:sz w:val="12"/>
        </w:rPr>
      </w:pPr>
    </w:p>
    <w:p w14:paraId="6835A49A" w14:textId="77777777" w:rsidR="00C06569" w:rsidRDefault="00C06569">
      <w:pPr>
        <w:rPr>
          <w:rFonts w:ascii="MetaNormalLF-Roman,Italic" w:hAnsi="MetaNormalLF-Roman,Italic"/>
          <w:sz w:val="12"/>
        </w:rPr>
      </w:pPr>
    </w:p>
    <w:p w14:paraId="6CF8A5F9" w14:textId="77777777" w:rsidR="00C06569" w:rsidRDefault="00C06569">
      <w:pPr>
        <w:rPr>
          <w:rFonts w:ascii="MetaNormalLF-Roman,Italic" w:hAnsi="MetaNormalLF-Roman,Italic"/>
          <w:sz w:val="12"/>
        </w:rPr>
      </w:pPr>
    </w:p>
    <w:p w14:paraId="1A042F3B" w14:textId="77777777" w:rsidR="00C06569" w:rsidRDefault="00C06569">
      <w:pPr>
        <w:rPr>
          <w:rFonts w:ascii="MetaNormalLF-Roman,Italic" w:hAnsi="MetaNormalLF-Roman,Italic"/>
          <w:sz w:val="12"/>
        </w:rPr>
      </w:pPr>
    </w:p>
    <w:p w14:paraId="2D94A1F5" w14:textId="77777777" w:rsidR="00C06569" w:rsidRDefault="00C06569">
      <w:pPr>
        <w:rPr>
          <w:rFonts w:ascii="MetaNormalLF-Roman,Italic" w:hAnsi="MetaNormalLF-Roman,Italic"/>
          <w:sz w:val="12"/>
        </w:rPr>
      </w:pPr>
    </w:p>
    <w:p w14:paraId="3A15FE55" w14:textId="77777777" w:rsidR="00C06569" w:rsidRDefault="00C06569">
      <w:pPr>
        <w:rPr>
          <w:rFonts w:ascii="MetaNormalLF-Roman,Italic" w:hAnsi="MetaNormalLF-Roman,Italic"/>
          <w:sz w:val="12"/>
        </w:rPr>
      </w:pPr>
    </w:p>
    <w:p w14:paraId="78CAE3E8" w14:textId="77777777" w:rsidR="00C06569" w:rsidRDefault="00C06569">
      <w:pPr>
        <w:rPr>
          <w:rFonts w:ascii="MetaNormalLF-Roman,Italic" w:hAnsi="MetaNormalLF-Roman,Italic"/>
          <w:sz w:val="12"/>
        </w:rPr>
      </w:pPr>
    </w:p>
    <w:p w14:paraId="1A96441A" w14:textId="77777777" w:rsidR="00C06569" w:rsidRDefault="00C06569">
      <w:pPr>
        <w:rPr>
          <w:rFonts w:ascii="MetaNormalLF-Roman,Italic" w:hAnsi="MetaNormalLF-Roman,Italic"/>
          <w:sz w:val="12"/>
        </w:rPr>
      </w:pPr>
    </w:p>
    <w:p w14:paraId="11BF6700" w14:textId="77777777" w:rsidR="00C06569" w:rsidRDefault="00C06569">
      <w:pPr>
        <w:rPr>
          <w:rFonts w:ascii="MetaNormalLF-Roman,Italic" w:hAnsi="MetaNormalLF-Roman,Italic"/>
          <w:sz w:val="12"/>
        </w:rPr>
      </w:pPr>
    </w:p>
    <w:p w14:paraId="76DF1E66" w14:textId="77777777" w:rsidR="00C06569" w:rsidRDefault="00C06569">
      <w:pPr>
        <w:rPr>
          <w:rFonts w:ascii="MetaNormalLF-Roman,Italic" w:hAnsi="MetaNormalLF-Roman,Italic"/>
          <w:sz w:val="12"/>
        </w:rPr>
        <w:sectPr w:rsidR="00C06569">
          <w:headerReference w:type="default" r:id="rId9"/>
          <w:footerReference w:type="default" r:id="rId10"/>
          <w:pgSz w:w="11906" w:h="16838"/>
          <w:pgMar w:top="1134" w:right="1418" w:bottom="851" w:left="1418" w:header="992" w:footer="709" w:gutter="0"/>
          <w:cols w:space="720"/>
          <w:formProt w:val="0"/>
          <w:docGrid w:linePitch="360"/>
        </w:sectPr>
      </w:pPr>
    </w:p>
    <w:p w14:paraId="689E201F" w14:textId="77777777" w:rsidR="00401934" w:rsidRPr="002D6612" w:rsidRDefault="00034B57">
      <w:pPr>
        <w:pStyle w:val="Default"/>
        <w:spacing w:after="212"/>
        <w:rPr>
          <w:rFonts w:ascii="Calibri" w:hAnsi="Calibri"/>
          <w:b/>
          <w:bCs/>
          <w:color w:val="0070C0"/>
          <w:sz w:val="22"/>
          <w:szCs w:val="22"/>
        </w:rPr>
      </w:pPr>
      <w:r w:rsidRPr="002D6612">
        <w:rPr>
          <w:rFonts w:ascii="Calibri" w:hAnsi="Calibri"/>
          <w:b/>
          <w:bCs/>
          <w:color w:val="0070C0"/>
          <w:sz w:val="22"/>
          <w:szCs w:val="22"/>
        </w:rPr>
        <w:lastRenderedPageBreak/>
        <w:t>Tabelle</w:t>
      </w:r>
      <w:r w:rsidR="00BE47BA" w:rsidRPr="002D6612">
        <w:rPr>
          <w:rFonts w:ascii="Calibri" w:hAnsi="Calibri"/>
          <w:b/>
          <w:bCs/>
          <w:color w:val="0070C0"/>
          <w:sz w:val="22"/>
          <w:szCs w:val="22"/>
        </w:rPr>
        <w:t xml:space="preserve"> </w:t>
      </w:r>
      <w:r w:rsidR="00F043F3" w:rsidRPr="002D6612">
        <w:rPr>
          <w:rFonts w:ascii="Calibri" w:hAnsi="Calibri"/>
          <w:b/>
          <w:bCs/>
          <w:color w:val="0070C0"/>
          <w:sz w:val="22"/>
          <w:szCs w:val="22"/>
        </w:rPr>
        <w:t>1: Das Straßenverkehrsunfallgeschehen von Kraft- und Fahrrädern im Überblick</w:t>
      </w:r>
    </w:p>
    <w:tbl>
      <w:tblPr>
        <w:tblW w:w="1499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6487"/>
        <w:gridCol w:w="992"/>
        <w:gridCol w:w="993"/>
        <w:gridCol w:w="850"/>
        <w:gridCol w:w="851"/>
        <w:gridCol w:w="850"/>
        <w:gridCol w:w="992"/>
        <w:gridCol w:w="993"/>
        <w:gridCol w:w="1984"/>
      </w:tblGrid>
      <w:tr w:rsidR="00BE47BA" w14:paraId="5EE7E424" w14:textId="77777777" w:rsidTr="00C74FAD">
        <w:trPr>
          <w:trHeight w:val="454"/>
        </w:trPr>
        <w:tc>
          <w:tcPr>
            <w:tcW w:w="6487" w:type="dxa"/>
            <w:shd w:val="clear" w:color="auto" w:fill="DBE5F1" w:themeFill="accent1" w:themeFillTint="33"/>
          </w:tcPr>
          <w:p w14:paraId="154322DA" w14:textId="77777777" w:rsidR="00401934" w:rsidRDefault="00401934" w:rsidP="00C74FAD">
            <w:pPr>
              <w:pStyle w:val="Default"/>
              <w:spacing w:after="212" w:line="40" w:lineRule="atLeast"/>
            </w:pPr>
          </w:p>
        </w:tc>
        <w:tc>
          <w:tcPr>
            <w:tcW w:w="992" w:type="dxa"/>
            <w:shd w:val="clear" w:color="auto" w:fill="DBE5F1" w:themeFill="accent1" w:themeFillTint="33"/>
          </w:tcPr>
          <w:p w14:paraId="4B9CB3A7" w14:textId="77777777" w:rsidR="00401934" w:rsidRDefault="00F043F3" w:rsidP="00C74FAD">
            <w:pPr>
              <w:pStyle w:val="Default"/>
              <w:spacing w:line="40" w:lineRule="atLeast"/>
              <w:jc w:val="center"/>
              <w:rPr>
                <w:rFonts w:ascii="Calibri" w:hAnsi="Calibri"/>
                <w:b/>
                <w:bCs/>
                <w:sz w:val="22"/>
                <w:szCs w:val="22"/>
              </w:rPr>
            </w:pPr>
            <w:r>
              <w:rPr>
                <w:rFonts w:ascii="Calibri" w:hAnsi="Calibri"/>
                <w:b/>
                <w:bCs/>
                <w:sz w:val="22"/>
                <w:szCs w:val="22"/>
              </w:rPr>
              <w:t>2000</w:t>
            </w:r>
          </w:p>
        </w:tc>
        <w:tc>
          <w:tcPr>
            <w:tcW w:w="993" w:type="dxa"/>
            <w:shd w:val="clear" w:color="auto" w:fill="DBE5F1" w:themeFill="accent1" w:themeFillTint="33"/>
          </w:tcPr>
          <w:p w14:paraId="55A4D8D2" w14:textId="77777777" w:rsidR="00401934" w:rsidRDefault="00F043F3" w:rsidP="00C74FAD">
            <w:pPr>
              <w:pStyle w:val="Default"/>
              <w:spacing w:line="40" w:lineRule="atLeast"/>
              <w:jc w:val="center"/>
              <w:rPr>
                <w:rFonts w:ascii="Calibri" w:hAnsi="Calibri"/>
                <w:b/>
                <w:bCs/>
                <w:sz w:val="22"/>
                <w:szCs w:val="22"/>
              </w:rPr>
            </w:pPr>
            <w:r>
              <w:rPr>
                <w:rFonts w:ascii="Calibri" w:hAnsi="Calibri"/>
                <w:b/>
                <w:bCs/>
                <w:sz w:val="22"/>
                <w:szCs w:val="22"/>
              </w:rPr>
              <w:t>2005</w:t>
            </w:r>
          </w:p>
        </w:tc>
        <w:tc>
          <w:tcPr>
            <w:tcW w:w="850" w:type="dxa"/>
            <w:shd w:val="clear" w:color="auto" w:fill="DBE5F1" w:themeFill="accent1" w:themeFillTint="33"/>
          </w:tcPr>
          <w:p w14:paraId="301ED13F" w14:textId="77777777" w:rsidR="00401934" w:rsidRDefault="00F043F3" w:rsidP="00C74FAD">
            <w:pPr>
              <w:pStyle w:val="Default"/>
              <w:spacing w:line="40" w:lineRule="atLeast"/>
              <w:jc w:val="center"/>
              <w:rPr>
                <w:rFonts w:ascii="Calibri" w:hAnsi="Calibri"/>
                <w:b/>
                <w:bCs/>
                <w:sz w:val="22"/>
                <w:szCs w:val="22"/>
              </w:rPr>
            </w:pPr>
            <w:r>
              <w:rPr>
                <w:rFonts w:ascii="Calibri" w:hAnsi="Calibri"/>
                <w:b/>
                <w:bCs/>
                <w:sz w:val="22"/>
                <w:szCs w:val="22"/>
              </w:rPr>
              <w:t>2010</w:t>
            </w:r>
          </w:p>
        </w:tc>
        <w:tc>
          <w:tcPr>
            <w:tcW w:w="851" w:type="dxa"/>
            <w:shd w:val="clear" w:color="auto" w:fill="DBE5F1" w:themeFill="accent1" w:themeFillTint="33"/>
          </w:tcPr>
          <w:p w14:paraId="294E3960" w14:textId="77777777" w:rsidR="00401934" w:rsidRDefault="00F043F3" w:rsidP="00C74FAD">
            <w:pPr>
              <w:pStyle w:val="Default"/>
              <w:spacing w:line="40" w:lineRule="atLeast"/>
              <w:jc w:val="center"/>
              <w:rPr>
                <w:rFonts w:ascii="Calibri" w:hAnsi="Calibri"/>
                <w:b/>
                <w:bCs/>
                <w:sz w:val="22"/>
                <w:szCs w:val="22"/>
              </w:rPr>
            </w:pPr>
            <w:r>
              <w:rPr>
                <w:rFonts w:ascii="Calibri" w:hAnsi="Calibri"/>
                <w:b/>
                <w:bCs/>
                <w:sz w:val="22"/>
                <w:szCs w:val="22"/>
              </w:rPr>
              <w:t>2015</w:t>
            </w:r>
          </w:p>
        </w:tc>
        <w:tc>
          <w:tcPr>
            <w:tcW w:w="850" w:type="dxa"/>
            <w:shd w:val="clear" w:color="auto" w:fill="DBE5F1" w:themeFill="accent1" w:themeFillTint="33"/>
          </w:tcPr>
          <w:p w14:paraId="38FBE966" w14:textId="77777777" w:rsidR="00401934" w:rsidRDefault="00F043F3" w:rsidP="00C74FAD">
            <w:pPr>
              <w:pStyle w:val="Default"/>
              <w:spacing w:line="40" w:lineRule="atLeast"/>
              <w:jc w:val="center"/>
              <w:rPr>
                <w:rFonts w:ascii="Calibri" w:hAnsi="Calibri"/>
                <w:b/>
                <w:bCs/>
                <w:sz w:val="22"/>
                <w:szCs w:val="22"/>
              </w:rPr>
            </w:pPr>
            <w:r>
              <w:rPr>
                <w:rFonts w:ascii="Calibri" w:hAnsi="Calibri"/>
                <w:b/>
                <w:bCs/>
                <w:sz w:val="22"/>
                <w:szCs w:val="22"/>
              </w:rPr>
              <w:t>2016</w:t>
            </w:r>
          </w:p>
        </w:tc>
        <w:tc>
          <w:tcPr>
            <w:tcW w:w="992" w:type="dxa"/>
            <w:shd w:val="clear" w:color="auto" w:fill="DBE5F1" w:themeFill="accent1" w:themeFillTint="33"/>
          </w:tcPr>
          <w:p w14:paraId="3335B982" w14:textId="77777777" w:rsidR="00401934" w:rsidRDefault="00F043F3" w:rsidP="00C74FAD">
            <w:pPr>
              <w:pStyle w:val="Default"/>
              <w:spacing w:line="40" w:lineRule="atLeast"/>
              <w:jc w:val="center"/>
              <w:rPr>
                <w:rFonts w:ascii="Calibri" w:hAnsi="Calibri"/>
                <w:b/>
                <w:bCs/>
                <w:sz w:val="22"/>
                <w:szCs w:val="22"/>
              </w:rPr>
            </w:pPr>
            <w:r>
              <w:rPr>
                <w:rFonts w:ascii="Calibri" w:hAnsi="Calibri"/>
                <w:b/>
                <w:bCs/>
                <w:sz w:val="22"/>
                <w:szCs w:val="22"/>
              </w:rPr>
              <w:t>2017</w:t>
            </w:r>
          </w:p>
        </w:tc>
        <w:tc>
          <w:tcPr>
            <w:tcW w:w="993" w:type="dxa"/>
            <w:shd w:val="clear" w:color="auto" w:fill="DBE5F1" w:themeFill="accent1" w:themeFillTint="33"/>
          </w:tcPr>
          <w:p w14:paraId="2F1A86B2" w14:textId="77777777" w:rsidR="00401934" w:rsidRDefault="00F043F3" w:rsidP="00C74FAD">
            <w:pPr>
              <w:pStyle w:val="Default"/>
              <w:spacing w:line="40" w:lineRule="atLeast"/>
              <w:jc w:val="center"/>
              <w:rPr>
                <w:rFonts w:ascii="Calibri" w:hAnsi="Calibri"/>
                <w:b/>
                <w:bCs/>
                <w:sz w:val="22"/>
                <w:szCs w:val="22"/>
              </w:rPr>
            </w:pPr>
            <w:r>
              <w:rPr>
                <w:rFonts w:ascii="Calibri" w:hAnsi="Calibri"/>
                <w:b/>
                <w:bCs/>
                <w:sz w:val="22"/>
                <w:szCs w:val="22"/>
              </w:rPr>
              <w:t>2018</w:t>
            </w:r>
          </w:p>
        </w:tc>
        <w:tc>
          <w:tcPr>
            <w:tcW w:w="1984" w:type="dxa"/>
            <w:shd w:val="clear" w:color="auto" w:fill="DBE5F1" w:themeFill="accent1" w:themeFillTint="33"/>
          </w:tcPr>
          <w:p w14:paraId="27AE25AB" w14:textId="77777777" w:rsidR="00401934" w:rsidRDefault="00F043F3" w:rsidP="00C74FAD">
            <w:pPr>
              <w:pStyle w:val="Default"/>
              <w:spacing w:line="40" w:lineRule="atLeast"/>
              <w:jc w:val="center"/>
              <w:rPr>
                <w:rFonts w:ascii="Calibri" w:hAnsi="Calibri"/>
                <w:b/>
                <w:bCs/>
                <w:sz w:val="22"/>
                <w:szCs w:val="22"/>
              </w:rPr>
            </w:pPr>
            <w:r>
              <w:rPr>
                <w:rFonts w:ascii="Calibri" w:hAnsi="Calibri"/>
                <w:b/>
                <w:bCs/>
                <w:sz w:val="22"/>
                <w:szCs w:val="22"/>
              </w:rPr>
              <w:t>Veränderung 2018 gegenüber 2017 in %</w:t>
            </w:r>
          </w:p>
        </w:tc>
      </w:tr>
      <w:tr w:rsidR="00BE47BA" w14:paraId="5C47233D" w14:textId="77777777" w:rsidTr="00C74FAD">
        <w:trPr>
          <w:trHeight w:val="454"/>
        </w:trPr>
        <w:tc>
          <w:tcPr>
            <w:tcW w:w="6487" w:type="dxa"/>
            <w:shd w:val="clear" w:color="auto" w:fill="EEEEEE"/>
            <w:vAlign w:val="center"/>
          </w:tcPr>
          <w:p w14:paraId="01281CD0" w14:textId="77777777" w:rsidR="00401934" w:rsidRDefault="00F043F3" w:rsidP="00C74FAD">
            <w:pPr>
              <w:pStyle w:val="Default"/>
              <w:spacing w:line="40" w:lineRule="atLeast"/>
              <w:rPr>
                <w:rFonts w:ascii="Calibri" w:hAnsi="Calibri"/>
                <w:sz w:val="22"/>
                <w:szCs w:val="22"/>
              </w:rPr>
            </w:pPr>
            <w:r>
              <w:rPr>
                <w:rFonts w:ascii="Calibri" w:hAnsi="Calibri"/>
                <w:b/>
                <w:sz w:val="22"/>
                <w:szCs w:val="22"/>
              </w:rPr>
              <w:t>Unfälle insgesamt</w:t>
            </w:r>
          </w:p>
          <w:p w14:paraId="7AE601F8" w14:textId="77777777" w:rsidR="00401934" w:rsidRDefault="00F043F3" w:rsidP="00C74FAD">
            <w:pPr>
              <w:pStyle w:val="Default"/>
              <w:spacing w:line="40" w:lineRule="atLeast"/>
              <w:rPr>
                <w:rFonts w:ascii="Calibri" w:hAnsi="Calibri"/>
                <w:sz w:val="22"/>
                <w:szCs w:val="22"/>
              </w:rPr>
            </w:pPr>
            <w:r>
              <w:rPr>
                <w:rFonts w:ascii="Calibri" w:hAnsi="Calibri"/>
                <w:sz w:val="22"/>
                <w:szCs w:val="22"/>
              </w:rPr>
              <w:t xml:space="preserve">dar.: Unfälle mit Beteiligung von Fahrern von </w:t>
            </w:r>
          </w:p>
        </w:tc>
        <w:tc>
          <w:tcPr>
            <w:tcW w:w="992" w:type="dxa"/>
            <w:shd w:val="clear" w:color="auto" w:fill="EEEEEE"/>
            <w:vAlign w:val="center"/>
          </w:tcPr>
          <w:p w14:paraId="64E67FF4" w14:textId="77777777" w:rsidR="00401934" w:rsidRDefault="00F043F3" w:rsidP="00C74FAD">
            <w:pPr>
              <w:pStyle w:val="Default"/>
              <w:spacing w:line="40" w:lineRule="atLeast"/>
              <w:jc w:val="center"/>
              <w:rPr>
                <w:rFonts w:ascii="Calibri" w:hAnsi="Calibri"/>
                <w:sz w:val="22"/>
                <w:szCs w:val="22"/>
              </w:rPr>
            </w:pPr>
            <w:r>
              <w:rPr>
                <w:rFonts w:ascii="Calibri" w:hAnsi="Calibri"/>
                <w:b/>
                <w:sz w:val="22"/>
                <w:szCs w:val="22"/>
              </w:rPr>
              <w:t>382 949</w:t>
            </w:r>
          </w:p>
        </w:tc>
        <w:tc>
          <w:tcPr>
            <w:tcW w:w="993" w:type="dxa"/>
            <w:shd w:val="clear" w:color="auto" w:fill="EEEEEE"/>
            <w:vAlign w:val="center"/>
          </w:tcPr>
          <w:p w14:paraId="79C79891" w14:textId="77777777" w:rsidR="00401934" w:rsidRDefault="00F043F3" w:rsidP="00C74FAD">
            <w:pPr>
              <w:pStyle w:val="Default"/>
              <w:spacing w:line="40" w:lineRule="atLeast"/>
              <w:jc w:val="center"/>
              <w:rPr>
                <w:rFonts w:ascii="Calibri" w:hAnsi="Calibri"/>
                <w:sz w:val="22"/>
                <w:szCs w:val="22"/>
              </w:rPr>
            </w:pPr>
            <w:r>
              <w:rPr>
                <w:rFonts w:ascii="Calibri" w:hAnsi="Calibri"/>
                <w:b/>
                <w:sz w:val="22"/>
                <w:szCs w:val="22"/>
              </w:rPr>
              <w:t>336 619</w:t>
            </w:r>
          </w:p>
        </w:tc>
        <w:tc>
          <w:tcPr>
            <w:tcW w:w="850" w:type="dxa"/>
            <w:shd w:val="clear" w:color="auto" w:fill="EEEEEE"/>
            <w:vAlign w:val="center"/>
          </w:tcPr>
          <w:p w14:paraId="7934E636" w14:textId="77777777" w:rsidR="00401934" w:rsidRDefault="00F043F3" w:rsidP="00C74FAD">
            <w:pPr>
              <w:pStyle w:val="Default"/>
              <w:spacing w:line="40" w:lineRule="atLeast"/>
              <w:jc w:val="center"/>
              <w:rPr>
                <w:rFonts w:ascii="Calibri" w:hAnsi="Calibri"/>
                <w:sz w:val="22"/>
                <w:szCs w:val="22"/>
              </w:rPr>
            </w:pPr>
            <w:r>
              <w:rPr>
                <w:rFonts w:ascii="Calibri" w:hAnsi="Calibri"/>
                <w:b/>
                <w:sz w:val="22"/>
                <w:szCs w:val="22"/>
              </w:rPr>
              <w:t>288 297</w:t>
            </w:r>
          </w:p>
        </w:tc>
        <w:tc>
          <w:tcPr>
            <w:tcW w:w="851" w:type="dxa"/>
            <w:shd w:val="clear" w:color="auto" w:fill="EEEEEE"/>
            <w:vAlign w:val="center"/>
          </w:tcPr>
          <w:p w14:paraId="7D70A96A" w14:textId="77777777" w:rsidR="00401934" w:rsidRDefault="00F043F3" w:rsidP="00C74FAD">
            <w:pPr>
              <w:pStyle w:val="Default"/>
              <w:spacing w:line="40" w:lineRule="atLeast"/>
              <w:jc w:val="center"/>
              <w:rPr>
                <w:rFonts w:ascii="Calibri" w:hAnsi="Calibri"/>
                <w:sz w:val="22"/>
                <w:szCs w:val="22"/>
              </w:rPr>
            </w:pPr>
            <w:r>
              <w:rPr>
                <w:rFonts w:ascii="Calibri" w:hAnsi="Calibri"/>
                <w:b/>
                <w:sz w:val="22"/>
                <w:szCs w:val="22"/>
              </w:rPr>
              <w:t>305 659</w:t>
            </w:r>
          </w:p>
        </w:tc>
        <w:tc>
          <w:tcPr>
            <w:tcW w:w="850" w:type="dxa"/>
            <w:shd w:val="clear" w:color="auto" w:fill="EEEEEE"/>
            <w:vAlign w:val="center"/>
          </w:tcPr>
          <w:p w14:paraId="662034D4" w14:textId="77777777" w:rsidR="00401934" w:rsidRDefault="00F043F3" w:rsidP="00C74FAD">
            <w:pPr>
              <w:pStyle w:val="Default"/>
              <w:spacing w:line="40" w:lineRule="atLeast"/>
              <w:jc w:val="center"/>
              <w:rPr>
                <w:rFonts w:ascii="Calibri" w:hAnsi="Calibri"/>
                <w:sz w:val="22"/>
                <w:szCs w:val="22"/>
              </w:rPr>
            </w:pPr>
            <w:r>
              <w:rPr>
                <w:rFonts w:ascii="Calibri" w:hAnsi="Calibri"/>
                <w:b/>
                <w:sz w:val="22"/>
                <w:szCs w:val="22"/>
              </w:rPr>
              <w:t>308 145</w:t>
            </w:r>
          </w:p>
        </w:tc>
        <w:tc>
          <w:tcPr>
            <w:tcW w:w="992" w:type="dxa"/>
            <w:shd w:val="clear" w:color="auto" w:fill="EEEEEE"/>
            <w:vAlign w:val="center"/>
          </w:tcPr>
          <w:p w14:paraId="7C978373" w14:textId="77777777" w:rsidR="00401934" w:rsidRDefault="00F043F3" w:rsidP="00C74FAD">
            <w:pPr>
              <w:pStyle w:val="Default"/>
              <w:spacing w:line="40" w:lineRule="atLeast"/>
              <w:jc w:val="center"/>
              <w:rPr>
                <w:rFonts w:ascii="Calibri" w:hAnsi="Calibri"/>
                <w:sz w:val="22"/>
                <w:szCs w:val="22"/>
              </w:rPr>
            </w:pPr>
            <w:r>
              <w:rPr>
                <w:rFonts w:ascii="Calibri" w:hAnsi="Calibri"/>
                <w:b/>
                <w:sz w:val="22"/>
                <w:szCs w:val="22"/>
              </w:rPr>
              <w:t>302 656</w:t>
            </w:r>
          </w:p>
        </w:tc>
        <w:tc>
          <w:tcPr>
            <w:tcW w:w="993" w:type="dxa"/>
            <w:shd w:val="clear" w:color="auto" w:fill="EEEEEE"/>
            <w:vAlign w:val="center"/>
          </w:tcPr>
          <w:p w14:paraId="5B9ADC32" w14:textId="77777777" w:rsidR="00401934" w:rsidRDefault="00F043F3" w:rsidP="00C74FAD">
            <w:pPr>
              <w:pStyle w:val="Default"/>
              <w:spacing w:line="40" w:lineRule="atLeast"/>
              <w:jc w:val="center"/>
              <w:rPr>
                <w:rFonts w:ascii="Calibri" w:hAnsi="Calibri"/>
                <w:sz w:val="22"/>
                <w:szCs w:val="22"/>
              </w:rPr>
            </w:pPr>
            <w:r>
              <w:rPr>
                <w:rFonts w:ascii="Calibri" w:hAnsi="Calibri"/>
                <w:b/>
                <w:sz w:val="22"/>
                <w:szCs w:val="22"/>
              </w:rPr>
              <w:t>308 721</w:t>
            </w:r>
          </w:p>
        </w:tc>
        <w:tc>
          <w:tcPr>
            <w:tcW w:w="1984" w:type="dxa"/>
            <w:shd w:val="clear" w:color="auto" w:fill="EEEEEE"/>
            <w:vAlign w:val="center"/>
          </w:tcPr>
          <w:p w14:paraId="5EFE4919" w14:textId="77777777" w:rsidR="00401934" w:rsidRDefault="00F043F3" w:rsidP="00C74FAD">
            <w:pPr>
              <w:pStyle w:val="Default"/>
              <w:spacing w:line="40" w:lineRule="atLeast"/>
              <w:jc w:val="center"/>
              <w:rPr>
                <w:rFonts w:ascii="Calibri" w:hAnsi="Calibri"/>
                <w:sz w:val="21"/>
                <w:szCs w:val="21"/>
              </w:rPr>
            </w:pPr>
            <w:r>
              <w:rPr>
                <w:rFonts w:ascii="Calibri" w:hAnsi="Calibri"/>
                <w:b/>
                <w:sz w:val="22"/>
                <w:szCs w:val="22"/>
              </w:rPr>
              <w:t>2</w:t>
            </w:r>
          </w:p>
        </w:tc>
      </w:tr>
      <w:tr w:rsidR="00BE47BA" w14:paraId="0E9903D0" w14:textId="77777777" w:rsidTr="00C74FAD">
        <w:trPr>
          <w:trHeight w:val="454"/>
        </w:trPr>
        <w:tc>
          <w:tcPr>
            <w:tcW w:w="6487" w:type="dxa"/>
            <w:shd w:val="clear" w:color="auto" w:fill="EEEEEE"/>
            <w:vAlign w:val="center"/>
          </w:tcPr>
          <w:p w14:paraId="301FCF3A" w14:textId="77777777" w:rsidR="00401934" w:rsidRDefault="00254C5B" w:rsidP="00C74FAD">
            <w:pPr>
              <w:pStyle w:val="Default"/>
              <w:spacing w:line="40" w:lineRule="atLeast"/>
              <w:rPr>
                <w:rFonts w:ascii="Calibri" w:hAnsi="Calibri"/>
                <w:sz w:val="22"/>
                <w:szCs w:val="22"/>
              </w:rPr>
            </w:pPr>
            <w:r>
              <w:rPr>
                <w:rFonts w:ascii="Calibri" w:hAnsi="Calibri"/>
                <w:sz w:val="22"/>
                <w:szCs w:val="22"/>
              </w:rPr>
              <w:t xml:space="preserve">         </w:t>
            </w:r>
            <w:r w:rsidR="00F043F3">
              <w:rPr>
                <w:rFonts w:ascii="Calibri" w:hAnsi="Calibri"/>
                <w:sz w:val="22"/>
                <w:szCs w:val="22"/>
              </w:rPr>
              <w:t>Krafträdern mit Versicherungskennzeichen</w:t>
            </w:r>
          </w:p>
        </w:tc>
        <w:tc>
          <w:tcPr>
            <w:tcW w:w="992" w:type="dxa"/>
            <w:shd w:val="clear" w:color="auto" w:fill="EEEEEE"/>
            <w:vAlign w:val="center"/>
          </w:tcPr>
          <w:p w14:paraId="4F5DA568" w14:textId="77777777" w:rsidR="00401934" w:rsidRDefault="00F043F3" w:rsidP="00C74FAD">
            <w:pPr>
              <w:pStyle w:val="Default"/>
              <w:spacing w:line="40" w:lineRule="atLeast"/>
              <w:jc w:val="center"/>
              <w:rPr>
                <w:rFonts w:ascii="Calibri" w:hAnsi="Calibri"/>
                <w:sz w:val="22"/>
                <w:szCs w:val="22"/>
              </w:rPr>
            </w:pPr>
            <w:r>
              <w:rPr>
                <w:rFonts w:ascii="Calibri" w:hAnsi="Calibri"/>
                <w:sz w:val="22"/>
                <w:szCs w:val="22"/>
              </w:rPr>
              <w:t>19 184</w:t>
            </w:r>
          </w:p>
        </w:tc>
        <w:tc>
          <w:tcPr>
            <w:tcW w:w="993" w:type="dxa"/>
            <w:shd w:val="clear" w:color="auto" w:fill="EEEEEE"/>
            <w:vAlign w:val="center"/>
          </w:tcPr>
          <w:p w14:paraId="569F6F9B" w14:textId="77777777" w:rsidR="00401934" w:rsidRDefault="00F043F3" w:rsidP="00C74FAD">
            <w:pPr>
              <w:pStyle w:val="Default"/>
              <w:spacing w:line="40" w:lineRule="atLeast"/>
              <w:jc w:val="center"/>
              <w:rPr>
                <w:rFonts w:ascii="Calibri" w:hAnsi="Calibri"/>
                <w:sz w:val="22"/>
                <w:szCs w:val="22"/>
              </w:rPr>
            </w:pPr>
            <w:r>
              <w:rPr>
                <w:rFonts w:ascii="Calibri" w:hAnsi="Calibri"/>
                <w:sz w:val="22"/>
                <w:szCs w:val="22"/>
              </w:rPr>
              <w:t>17 609</w:t>
            </w:r>
          </w:p>
        </w:tc>
        <w:tc>
          <w:tcPr>
            <w:tcW w:w="850" w:type="dxa"/>
            <w:shd w:val="clear" w:color="auto" w:fill="EEEEEE"/>
            <w:vAlign w:val="center"/>
          </w:tcPr>
          <w:p w14:paraId="3D896B92" w14:textId="77777777" w:rsidR="00401934" w:rsidRDefault="00F043F3" w:rsidP="00C74FAD">
            <w:pPr>
              <w:pStyle w:val="Default"/>
              <w:spacing w:line="40" w:lineRule="atLeast"/>
              <w:jc w:val="center"/>
              <w:rPr>
                <w:rFonts w:ascii="Calibri" w:hAnsi="Calibri"/>
                <w:sz w:val="22"/>
                <w:szCs w:val="22"/>
              </w:rPr>
            </w:pPr>
            <w:r>
              <w:rPr>
                <w:rFonts w:ascii="Calibri" w:hAnsi="Calibri"/>
                <w:sz w:val="22"/>
                <w:szCs w:val="22"/>
              </w:rPr>
              <w:t>17 003</w:t>
            </w:r>
          </w:p>
        </w:tc>
        <w:tc>
          <w:tcPr>
            <w:tcW w:w="851" w:type="dxa"/>
            <w:shd w:val="clear" w:color="auto" w:fill="EEEEEE"/>
            <w:vAlign w:val="center"/>
          </w:tcPr>
          <w:p w14:paraId="5BF086D8" w14:textId="77777777" w:rsidR="00401934" w:rsidRDefault="00F043F3" w:rsidP="00C74FAD">
            <w:pPr>
              <w:pStyle w:val="Default"/>
              <w:spacing w:line="40" w:lineRule="atLeast"/>
              <w:jc w:val="center"/>
              <w:rPr>
                <w:rFonts w:ascii="Calibri" w:hAnsi="Calibri"/>
                <w:sz w:val="22"/>
                <w:szCs w:val="22"/>
              </w:rPr>
            </w:pPr>
            <w:r>
              <w:rPr>
                <w:rFonts w:ascii="Calibri" w:hAnsi="Calibri"/>
                <w:sz w:val="22"/>
                <w:szCs w:val="22"/>
              </w:rPr>
              <w:t>15 466</w:t>
            </w:r>
          </w:p>
        </w:tc>
        <w:tc>
          <w:tcPr>
            <w:tcW w:w="850" w:type="dxa"/>
            <w:shd w:val="clear" w:color="auto" w:fill="EEEEEE"/>
            <w:vAlign w:val="center"/>
          </w:tcPr>
          <w:p w14:paraId="3571FF43" w14:textId="77777777" w:rsidR="00401934" w:rsidRDefault="00F043F3" w:rsidP="00C74FAD">
            <w:pPr>
              <w:pStyle w:val="Default"/>
              <w:spacing w:line="40" w:lineRule="atLeast"/>
              <w:jc w:val="center"/>
              <w:rPr>
                <w:rFonts w:ascii="Calibri" w:hAnsi="Calibri"/>
                <w:sz w:val="22"/>
                <w:szCs w:val="22"/>
              </w:rPr>
            </w:pPr>
            <w:r>
              <w:rPr>
                <w:rFonts w:ascii="Calibri" w:hAnsi="Calibri"/>
                <w:sz w:val="22"/>
                <w:szCs w:val="22"/>
              </w:rPr>
              <w:t>14 431</w:t>
            </w:r>
          </w:p>
        </w:tc>
        <w:tc>
          <w:tcPr>
            <w:tcW w:w="992" w:type="dxa"/>
            <w:shd w:val="clear" w:color="auto" w:fill="EEEEEE"/>
            <w:vAlign w:val="center"/>
          </w:tcPr>
          <w:p w14:paraId="715A6B4E" w14:textId="77777777" w:rsidR="00401934" w:rsidRDefault="00F043F3" w:rsidP="00C74FAD">
            <w:pPr>
              <w:pStyle w:val="Default"/>
              <w:spacing w:line="40" w:lineRule="atLeast"/>
              <w:jc w:val="center"/>
              <w:rPr>
                <w:rFonts w:ascii="Calibri" w:hAnsi="Calibri"/>
                <w:sz w:val="22"/>
                <w:szCs w:val="22"/>
              </w:rPr>
            </w:pPr>
            <w:r>
              <w:rPr>
                <w:rFonts w:ascii="Calibri" w:hAnsi="Calibri"/>
                <w:sz w:val="22"/>
                <w:szCs w:val="22"/>
              </w:rPr>
              <w:t>13 750</w:t>
            </w:r>
          </w:p>
        </w:tc>
        <w:tc>
          <w:tcPr>
            <w:tcW w:w="993" w:type="dxa"/>
            <w:shd w:val="clear" w:color="auto" w:fill="EEEEEE"/>
            <w:vAlign w:val="center"/>
          </w:tcPr>
          <w:p w14:paraId="34D3717E" w14:textId="77777777" w:rsidR="00401934" w:rsidRDefault="00F043F3" w:rsidP="00C74FAD">
            <w:pPr>
              <w:pStyle w:val="Default"/>
              <w:spacing w:line="40" w:lineRule="atLeast"/>
              <w:jc w:val="center"/>
              <w:rPr>
                <w:rFonts w:ascii="Calibri" w:hAnsi="Calibri"/>
                <w:sz w:val="22"/>
                <w:szCs w:val="22"/>
              </w:rPr>
            </w:pPr>
            <w:r>
              <w:rPr>
                <w:rFonts w:ascii="Calibri" w:hAnsi="Calibri"/>
                <w:sz w:val="22"/>
                <w:szCs w:val="22"/>
              </w:rPr>
              <w:t>14 683</w:t>
            </w:r>
          </w:p>
        </w:tc>
        <w:tc>
          <w:tcPr>
            <w:tcW w:w="1984" w:type="dxa"/>
            <w:shd w:val="clear" w:color="auto" w:fill="EEEEEE"/>
            <w:vAlign w:val="center"/>
          </w:tcPr>
          <w:p w14:paraId="2EB5C6D1" w14:textId="77777777" w:rsidR="00401934" w:rsidRDefault="00F043F3" w:rsidP="00C74FAD">
            <w:pPr>
              <w:pStyle w:val="Default"/>
              <w:spacing w:line="40" w:lineRule="atLeast"/>
              <w:jc w:val="center"/>
              <w:rPr>
                <w:rFonts w:ascii="Calibri" w:hAnsi="Calibri"/>
                <w:sz w:val="21"/>
                <w:szCs w:val="21"/>
              </w:rPr>
            </w:pPr>
            <w:r>
              <w:rPr>
                <w:rFonts w:ascii="Calibri" w:hAnsi="Calibri"/>
                <w:sz w:val="22"/>
                <w:szCs w:val="22"/>
              </w:rPr>
              <w:t>6,8</w:t>
            </w:r>
          </w:p>
        </w:tc>
      </w:tr>
      <w:tr w:rsidR="00BE47BA" w14:paraId="377F096E" w14:textId="77777777" w:rsidTr="00C74FAD">
        <w:trPr>
          <w:trHeight w:val="454"/>
        </w:trPr>
        <w:tc>
          <w:tcPr>
            <w:tcW w:w="6487" w:type="dxa"/>
            <w:shd w:val="clear" w:color="auto" w:fill="EEEEEE"/>
            <w:vAlign w:val="center"/>
          </w:tcPr>
          <w:p w14:paraId="1F340BC5" w14:textId="4435774E" w:rsidR="00401934" w:rsidRDefault="00254C5B" w:rsidP="00C74FAD">
            <w:pPr>
              <w:pStyle w:val="Default"/>
              <w:spacing w:line="40" w:lineRule="atLeast"/>
              <w:rPr>
                <w:rFonts w:ascii="Calibri" w:hAnsi="Calibri"/>
                <w:sz w:val="22"/>
                <w:szCs w:val="22"/>
              </w:rPr>
            </w:pPr>
            <w:r>
              <w:rPr>
                <w:rFonts w:ascii="Calibri" w:hAnsi="Calibri"/>
                <w:sz w:val="22"/>
                <w:szCs w:val="22"/>
              </w:rPr>
              <w:t xml:space="preserve">         </w:t>
            </w:r>
            <w:r w:rsidR="00F043F3">
              <w:rPr>
                <w:rFonts w:ascii="Calibri" w:hAnsi="Calibri"/>
                <w:sz w:val="22"/>
                <w:szCs w:val="22"/>
              </w:rPr>
              <w:t>Krafträdern mit amtliche</w:t>
            </w:r>
            <w:r w:rsidR="003A0056">
              <w:rPr>
                <w:rFonts w:ascii="Calibri" w:hAnsi="Calibri"/>
                <w:sz w:val="22"/>
                <w:szCs w:val="22"/>
              </w:rPr>
              <w:t>m</w:t>
            </w:r>
            <w:r w:rsidR="00F043F3">
              <w:rPr>
                <w:rFonts w:ascii="Calibri" w:hAnsi="Calibri"/>
                <w:sz w:val="22"/>
                <w:szCs w:val="22"/>
              </w:rPr>
              <w:t xml:space="preserve"> Kennzeichen</w:t>
            </w:r>
          </w:p>
        </w:tc>
        <w:tc>
          <w:tcPr>
            <w:tcW w:w="992" w:type="dxa"/>
            <w:shd w:val="clear" w:color="auto" w:fill="EEEEEE"/>
            <w:vAlign w:val="center"/>
          </w:tcPr>
          <w:p w14:paraId="2AB449CD" w14:textId="77777777" w:rsidR="00401934" w:rsidRDefault="00F043F3" w:rsidP="00C74FAD">
            <w:pPr>
              <w:pStyle w:val="Default"/>
              <w:spacing w:line="40" w:lineRule="atLeast"/>
              <w:jc w:val="center"/>
              <w:rPr>
                <w:rFonts w:ascii="Calibri" w:hAnsi="Calibri"/>
                <w:sz w:val="22"/>
                <w:szCs w:val="22"/>
              </w:rPr>
            </w:pPr>
            <w:r>
              <w:rPr>
                <w:rFonts w:ascii="Calibri" w:hAnsi="Calibri"/>
                <w:sz w:val="22"/>
                <w:szCs w:val="22"/>
              </w:rPr>
              <w:t>39 348</w:t>
            </w:r>
          </w:p>
        </w:tc>
        <w:tc>
          <w:tcPr>
            <w:tcW w:w="993" w:type="dxa"/>
            <w:shd w:val="clear" w:color="auto" w:fill="EEEEEE"/>
            <w:vAlign w:val="center"/>
          </w:tcPr>
          <w:p w14:paraId="61801104" w14:textId="77777777" w:rsidR="00401934" w:rsidRDefault="00F043F3" w:rsidP="00C74FAD">
            <w:pPr>
              <w:pStyle w:val="Default"/>
              <w:spacing w:line="40" w:lineRule="atLeast"/>
              <w:jc w:val="center"/>
              <w:rPr>
                <w:rFonts w:ascii="Calibri" w:hAnsi="Calibri"/>
                <w:sz w:val="22"/>
                <w:szCs w:val="22"/>
              </w:rPr>
            </w:pPr>
            <w:r>
              <w:rPr>
                <w:rFonts w:ascii="Calibri" w:hAnsi="Calibri"/>
                <w:sz w:val="22"/>
                <w:szCs w:val="22"/>
              </w:rPr>
              <w:t>34 266</w:t>
            </w:r>
          </w:p>
        </w:tc>
        <w:tc>
          <w:tcPr>
            <w:tcW w:w="850" w:type="dxa"/>
            <w:shd w:val="clear" w:color="auto" w:fill="EEEEEE"/>
            <w:vAlign w:val="center"/>
          </w:tcPr>
          <w:p w14:paraId="0919B49A" w14:textId="77777777" w:rsidR="00401934" w:rsidRDefault="00F043F3" w:rsidP="00C74FAD">
            <w:pPr>
              <w:pStyle w:val="Default"/>
              <w:spacing w:line="40" w:lineRule="atLeast"/>
              <w:jc w:val="center"/>
              <w:rPr>
                <w:rFonts w:ascii="Calibri" w:hAnsi="Calibri"/>
                <w:sz w:val="22"/>
                <w:szCs w:val="22"/>
              </w:rPr>
            </w:pPr>
            <w:r>
              <w:rPr>
                <w:rFonts w:ascii="Calibri" w:hAnsi="Calibri"/>
                <w:sz w:val="22"/>
                <w:szCs w:val="22"/>
              </w:rPr>
              <w:t>25 915</w:t>
            </w:r>
          </w:p>
        </w:tc>
        <w:tc>
          <w:tcPr>
            <w:tcW w:w="851" w:type="dxa"/>
            <w:shd w:val="clear" w:color="auto" w:fill="EEEEEE"/>
            <w:vAlign w:val="center"/>
          </w:tcPr>
          <w:p w14:paraId="3A322BDF" w14:textId="77777777" w:rsidR="00401934" w:rsidRDefault="00F043F3" w:rsidP="00C74FAD">
            <w:pPr>
              <w:pStyle w:val="Default"/>
              <w:spacing w:line="40" w:lineRule="atLeast"/>
              <w:jc w:val="center"/>
              <w:rPr>
                <w:rFonts w:ascii="Calibri" w:hAnsi="Calibri"/>
                <w:sz w:val="22"/>
                <w:szCs w:val="22"/>
              </w:rPr>
            </w:pPr>
            <w:r>
              <w:rPr>
                <w:rFonts w:ascii="Calibri" w:hAnsi="Calibri"/>
                <w:sz w:val="22"/>
                <w:szCs w:val="22"/>
              </w:rPr>
              <w:t>29 295</w:t>
            </w:r>
          </w:p>
        </w:tc>
        <w:tc>
          <w:tcPr>
            <w:tcW w:w="850" w:type="dxa"/>
            <w:shd w:val="clear" w:color="auto" w:fill="EEEEEE"/>
            <w:vAlign w:val="center"/>
          </w:tcPr>
          <w:p w14:paraId="31C9DF22" w14:textId="77777777" w:rsidR="00401934" w:rsidRDefault="00F043F3" w:rsidP="00C74FAD">
            <w:pPr>
              <w:pStyle w:val="Default"/>
              <w:spacing w:line="40" w:lineRule="atLeast"/>
              <w:jc w:val="center"/>
              <w:rPr>
                <w:rFonts w:ascii="Calibri" w:hAnsi="Calibri"/>
                <w:sz w:val="22"/>
                <w:szCs w:val="22"/>
              </w:rPr>
            </w:pPr>
            <w:r>
              <w:rPr>
                <w:rFonts w:ascii="Calibri" w:hAnsi="Calibri"/>
                <w:sz w:val="22"/>
                <w:szCs w:val="22"/>
              </w:rPr>
              <w:t>28 410</w:t>
            </w:r>
          </w:p>
        </w:tc>
        <w:tc>
          <w:tcPr>
            <w:tcW w:w="992" w:type="dxa"/>
            <w:shd w:val="clear" w:color="auto" w:fill="EEEEEE"/>
            <w:vAlign w:val="center"/>
          </w:tcPr>
          <w:p w14:paraId="2881DC04" w14:textId="77777777" w:rsidR="00401934" w:rsidRDefault="00F043F3" w:rsidP="00C74FAD">
            <w:pPr>
              <w:pStyle w:val="Default"/>
              <w:spacing w:line="40" w:lineRule="atLeast"/>
              <w:jc w:val="center"/>
              <w:rPr>
                <w:rFonts w:ascii="Calibri" w:hAnsi="Calibri"/>
                <w:sz w:val="22"/>
                <w:szCs w:val="22"/>
              </w:rPr>
            </w:pPr>
            <w:r>
              <w:rPr>
                <w:rFonts w:ascii="Calibri" w:hAnsi="Calibri"/>
                <w:sz w:val="22"/>
                <w:szCs w:val="22"/>
              </w:rPr>
              <w:t>28 120</w:t>
            </w:r>
          </w:p>
        </w:tc>
        <w:tc>
          <w:tcPr>
            <w:tcW w:w="993" w:type="dxa"/>
            <w:shd w:val="clear" w:color="auto" w:fill="EEEEEE"/>
            <w:vAlign w:val="center"/>
          </w:tcPr>
          <w:p w14:paraId="18E255EE" w14:textId="77777777" w:rsidR="00401934" w:rsidRDefault="00F043F3" w:rsidP="00C74FAD">
            <w:pPr>
              <w:pStyle w:val="Default"/>
              <w:spacing w:line="40" w:lineRule="atLeast"/>
              <w:jc w:val="center"/>
              <w:rPr>
                <w:rFonts w:ascii="Calibri" w:hAnsi="Calibri"/>
                <w:sz w:val="22"/>
                <w:szCs w:val="22"/>
              </w:rPr>
            </w:pPr>
            <w:r>
              <w:rPr>
                <w:rFonts w:ascii="Calibri" w:hAnsi="Calibri"/>
                <w:sz w:val="22"/>
                <w:szCs w:val="22"/>
              </w:rPr>
              <w:t>30 174</w:t>
            </w:r>
          </w:p>
        </w:tc>
        <w:tc>
          <w:tcPr>
            <w:tcW w:w="1984" w:type="dxa"/>
            <w:shd w:val="clear" w:color="auto" w:fill="EEEEEE"/>
            <w:vAlign w:val="center"/>
          </w:tcPr>
          <w:p w14:paraId="3E074216" w14:textId="77777777" w:rsidR="00401934" w:rsidRDefault="00F043F3" w:rsidP="00C74FAD">
            <w:pPr>
              <w:pStyle w:val="Default"/>
              <w:spacing w:line="40" w:lineRule="atLeast"/>
              <w:jc w:val="center"/>
              <w:rPr>
                <w:rFonts w:ascii="Calibri" w:hAnsi="Calibri"/>
                <w:sz w:val="21"/>
                <w:szCs w:val="21"/>
              </w:rPr>
            </w:pPr>
            <w:r>
              <w:rPr>
                <w:rFonts w:ascii="Calibri" w:hAnsi="Calibri"/>
                <w:sz w:val="22"/>
                <w:szCs w:val="22"/>
              </w:rPr>
              <w:t>7</w:t>
            </w:r>
          </w:p>
        </w:tc>
      </w:tr>
      <w:tr w:rsidR="00BE47BA" w14:paraId="2B7D9371" w14:textId="77777777" w:rsidTr="008F0589">
        <w:trPr>
          <w:trHeight w:val="454"/>
        </w:trPr>
        <w:tc>
          <w:tcPr>
            <w:tcW w:w="6487" w:type="dxa"/>
            <w:shd w:val="clear" w:color="auto" w:fill="EEEEEE"/>
            <w:vAlign w:val="center"/>
          </w:tcPr>
          <w:p w14:paraId="1F9986B9" w14:textId="77777777" w:rsidR="00401934" w:rsidRDefault="00254C5B" w:rsidP="00C74FAD">
            <w:pPr>
              <w:pStyle w:val="Default"/>
              <w:spacing w:line="40" w:lineRule="atLeast"/>
              <w:rPr>
                <w:rFonts w:ascii="Calibri" w:hAnsi="Calibri"/>
                <w:sz w:val="22"/>
                <w:szCs w:val="22"/>
              </w:rPr>
            </w:pPr>
            <w:r>
              <w:rPr>
                <w:rFonts w:ascii="Calibri" w:hAnsi="Calibri"/>
                <w:sz w:val="22"/>
                <w:szCs w:val="22"/>
              </w:rPr>
              <w:t xml:space="preserve">         </w:t>
            </w:r>
            <w:r w:rsidR="00F043F3">
              <w:rPr>
                <w:rFonts w:ascii="Calibri" w:hAnsi="Calibri"/>
                <w:sz w:val="22"/>
                <w:szCs w:val="22"/>
              </w:rPr>
              <w:t>Fahrrädern</w:t>
            </w:r>
          </w:p>
        </w:tc>
        <w:tc>
          <w:tcPr>
            <w:tcW w:w="992" w:type="dxa"/>
            <w:shd w:val="clear" w:color="auto" w:fill="EEEEEE"/>
            <w:vAlign w:val="center"/>
          </w:tcPr>
          <w:p w14:paraId="5FD21ECD" w14:textId="77777777" w:rsidR="00401934" w:rsidRDefault="00F043F3" w:rsidP="008F0589">
            <w:pPr>
              <w:pStyle w:val="Default"/>
              <w:spacing w:line="40" w:lineRule="atLeast"/>
              <w:jc w:val="center"/>
              <w:rPr>
                <w:rFonts w:ascii="Calibri" w:hAnsi="Calibri"/>
                <w:sz w:val="22"/>
                <w:szCs w:val="22"/>
              </w:rPr>
            </w:pPr>
            <w:r>
              <w:rPr>
                <w:rFonts w:ascii="Calibri" w:hAnsi="Calibri"/>
                <w:sz w:val="22"/>
                <w:szCs w:val="22"/>
              </w:rPr>
              <w:t>73 927</w:t>
            </w:r>
          </w:p>
        </w:tc>
        <w:tc>
          <w:tcPr>
            <w:tcW w:w="993" w:type="dxa"/>
            <w:shd w:val="clear" w:color="auto" w:fill="EEEEEE"/>
            <w:vAlign w:val="center"/>
          </w:tcPr>
          <w:p w14:paraId="1AF49623" w14:textId="77777777" w:rsidR="00401934" w:rsidRDefault="00F043F3" w:rsidP="008F0589">
            <w:pPr>
              <w:pStyle w:val="Default"/>
              <w:spacing w:line="40" w:lineRule="atLeast"/>
              <w:jc w:val="center"/>
              <w:rPr>
                <w:rFonts w:ascii="Calibri" w:hAnsi="Calibri"/>
                <w:sz w:val="22"/>
                <w:szCs w:val="22"/>
              </w:rPr>
            </w:pPr>
            <w:r>
              <w:rPr>
                <w:rFonts w:ascii="Calibri" w:hAnsi="Calibri"/>
                <w:sz w:val="22"/>
                <w:szCs w:val="22"/>
              </w:rPr>
              <w:t>78 678</w:t>
            </w:r>
          </w:p>
        </w:tc>
        <w:tc>
          <w:tcPr>
            <w:tcW w:w="850" w:type="dxa"/>
            <w:shd w:val="clear" w:color="auto" w:fill="EEEEEE"/>
            <w:vAlign w:val="center"/>
          </w:tcPr>
          <w:p w14:paraId="34307344" w14:textId="77777777" w:rsidR="00401934" w:rsidRDefault="00F043F3" w:rsidP="008F0589">
            <w:pPr>
              <w:pStyle w:val="Default"/>
              <w:spacing w:line="40" w:lineRule="atLeast"/>
              <w:jc w:val="center"/>
              <w:rPr>
                <w:rFonts w:ascii="Calibri" w:hAnsi="Calibri"/>
                <w:sz w:val="22"/>
                <w:szCs w:val="22"/>
              </w:rPr>
            </w:pPr>
            <w:r>
              <w:rPr>
                <w:rFonts w:ascii="Calibri" w:hAnsi="Calibri"/>
                <w:sz w:val="22"/>
                <w:szCs w:val="22"/>
              </w:rPr>
              <w:t>65 647</w:t>
            </w:r>
          </w:p>
        </w:tc>
        <w:tc>
          <w:tcPr>
            <w:tcW w:w="851" w:type="dxa"/>
            <w:shd w:val="clear" w:color="auto" w:fill="EEEEEE"/>
            <w:vAlign w:val="center"/>
          </w:tcPr>
          <w:p w14:paraId="41C2B42C" w14:textId="77777777" w:rsidR="00401934" w:rsidRDefault="00F043F3" w:rsidP="008F0589">
            <w:pPr>
              <w:pStyle w:val="Default"/>
              <w:spacing w:line="40" w:lineRule="atLeast"/>
              <w:jc w:val="center"/>
              <w:rPr>
                <w:rFonts w:ascii="Calibri" w:hAnsi="Calibri"/>
                <w:sz w:val="22"/>
                <w:szCs w:val="22"/>
              </w:rPr>
            </w:pPr>
            <w:r>
              <w:rPr>
                <w:rFonts w:ascii="Calibri" w:hAnsi="Calibri"/>
                <w:sz w:val="22"/>
                <w:szCs w:val="22"/>
              </w:rPr>
              <w:t>78 341</w:t>
            </w:r>
          </w:p>
        </w:tc>
        <w:tc>
          <w:tcPr>
            <w:tcW w:w="850" w:type="dxa"/>
            <w:shd w:val="clear" w:color="auto" w:fill="EEEEEE"/>
            <w:vAlign w:val="center"/>
          </w:tcPr>
          <w:p w14:paraId="6586C5DD" w14:textId="77777777" w:rsidR="00401934" w:rsidRDefault="00F043F3" w:rsidP="008F0589">
            <w:pPr>
              <w:pStyle w:val="Default"/>
              <w:spacing w:line="40" w:lineRule="atLeast"/>
              <w:jc w:val="center"/>
              <w:rPr>
                <w:rFonts w:ascii="Calibri" w:hAnsi="Calibri"/>
                <w:sz w:val="22"/>
                <w:szCs w:val="22"/>
              </w:rPr>
            </w:pPr>
            <w:r>
              <w:rPr>
                <w:rFonts w:ascii="Calibri" w:hAnsi="Calibri"/>
                <w:sz w:val="22"/>
                <w:szCs w:val="22"/>
              </w:rPr>
              <w:t>81 272</w:t>
            </w:r>
          </w:p>
        </w:tc>
        <w:tc>
          <w:tcPr>
            <w:tcW w:w="992" w:type="dxa"/>
            <w:shd w:val="clear" w:color="auto" w:fill="EEEEEE"/>
            <w:vAlign w:val="center"/>
          </w:tcPr>
          <w:p w14:paraId="7E618CDE" w14:textId="77777777" w:rsidR="00401934" w:rsidRDefault="00F043F3" w:rsidP="008F0589">
            <w:pPr>
              <w:pStyle w:val="Default"/>
              <w:spacing w:line="40" w:lineRule="atLeast"/>
              <w:jc w:val="center"/>
              <w:rPr>
                <w:rFonts w:ascii="Calibri" w:hAnsi="Calibri"/>
                <w:sz w:val="22"/>
                <w:szCs w:val="22"/>
              </w:rPr>
            </w:pPr>
            <w:r>
              <w:rPr>
                <w:rFonts w:ascii="Calibri" w:hAnsi="Calibri"/>
                <w:sz w:val="22"/>
                <w:szCs w:val="22"/>
              </w:rPr>
              <w:t>79 826</w:t>
            </w:r>
          </w:p>
        </w:tc>
        <w:tc>
          <w:tcPr>
            <w:tcW w:w="993" w:type="dxa"/>
            <w:shd w:val="clear" w:color="auto" w:fill="EEEEEE"/>
            <w:vAlign w:val="center"/>
          </w:tcPr>
          <w:p w14:paraId="7F661BD4" w14:textId="77777777" w:rsidR="00401934" w:rsidRDefault="00F043F3" w:rsidP="008F0589">
            <w:pPr>
              <w:pStyle w:val="Default"/>
              <w:spacing w:line="40" w:lineRule="atLeast"/>
              <w:jc w:val="center"/>
              <w:rPr>
                <w:rFonts w:ascii="Calibri" w:hAnsi="Calibri"/>
                <w:sz w:val="22"/>
                <w:szCs w:val="22"/>
              </w:rPr>
            </w:pPr>
            <w:r>
              <w:rPr>
                <w:rFonts w:ascii="Calibri" w:hAnsi="Calibri"/>
                <w:sz w:val="22"/>
                <w:szCs w:val="22"/>
              </w:rPr>
              <w:t>88 472</w:t>
            </w:r>
          </w:p>
        </w:tc>
        <w:tc>
          <w:tcPr>
            <w:tcW w:w="1984" w:type="dxa"/>
            <w:shd w:val="clear" w:color="auto" w:fill="EEEEEE"/>
            <w:vAlign w:val="center"/>
          </w:tcPr>
          <w:p w14:paraId="0B468589" w14:textId="77777777" w:rsidR="00401934" w:rsidRDefault="00F043F3" w:rsidP="008F0589">
            <w:pPr>
              <w:pStyle w:val="Default"/>
              <w:spacing w:line="40" w:lineRule="atLeast"/>
              <w:jc w:val="center"/>
              <w:rPr>
                <w:rFonts w:ascii="Calibri" w:hAnsi="Calibri"/>
                <w:sz w:val="21"/>
                <w:szCs w:val="21"/>
              </w:rPr>
            </w:pPr>
            <w:r>
              <w:rPr>
                <w:rFonts w:ascii="Calibri" w:hAnsi="Calibri"/>
                <w:sz w:val="22"/>
                <w:szCs w:val="22"/>
              </w:rPr>
              <w:t>10,8</w:t>
            </w:r>
          </w:p>
        </w:tc>
      </w:tr>
      <w:tr w:rsidR="00BE47BA" w14:paraId="76851058" w14:textId="77777777" w:rsidTr="00C74FAD">
        <w:trPr>
          <w:trHeight w:val="454"/>
        </w:trPr>
        <w:tc>
          <w:tcPr>
            <w:tcW w:w="6487" w:type="dxa"/>
            <w:shd w:val="clear" w:color="auto" w:fill="EEEEEE"/>
            <w:vAlign w:val="center"/>
          </w:tcPr>
          <w:p w14:paraId="0B8E1226" w14:textId="77777777" w:rsidR="00254C5B" w:rsidRPr="00BE47BA" w:rsidRDefault="00254C5B" w:rsidP="00C74FAD">
            <w:pPr>
              <w:pStyle w:val="Default"/>
              <w:spacing w:line="40" w:lineRule="atLeast"/>
              <w:rPr>
                <w:rFonts w:ascii="Calibri" w:hAnsi="Calibri"/>
                <w:b/>
                <w:sz w:val="12"/>
                <w:szCs w:val="12"/>
              </w:rPr>
            </w:pPr>
          </w:p>
          <w:p w14:paraId="645AE2D7" w14:textId="77777777" w:rsidR="00401934" w:rsidRDefault="00F043F3" w:rsidP="00C74FAD">
            <w:pPr>
              <w:pStyle w:val="Default"/>
              <w:spacing w:line="40" w:lineRule="atLeast"/>
              <w:rPr>
                <w:rFonts w:ascii="Calibri" w:hAnsi="Calibri"/>
                <w:sz w:val="22"/>
                <w:szCs w:val="22"/>
              </w:rPr>
            </w:pPr>
            <w:r>
              <w:rPr>
                <w:rFonts w:ascii="Calibri" w:hAnsi="Calibri"/>
                <w:b/>
                <w:sz w:val="22"/>
                <w:szCs w:val="22"/>
              </w:rPr>
              <w:t xml:space="preserve">Verunglückte </w:t>
            </w:r>
            <w:r w:rsidR="00E9415B">
              <w:rPr>
                <w:rFonts w:ascii="Calibri" w:hAnsi="Calibri"/>
                <w:b/>
                <w:sz w:val="22"/>
                <w:szCs w:val="22"/>
              </w:rPr>
              <w:t xml:space="preserve">(Leichtverletzte, Schwerverletzte, Getötete) </w:t>
            </w:r>
            <w:r>
              <w:rPr>
                <w:rFonts w:ascii="Calibri" w:hAnsi="Calibri"/>
                <w:b/>
                <w:sz w:val="22"/>
                <w:szCs w:val="22"/>
              </w:rPr>
              <w:t>insgesamt</w:t>
            </w:r>
          </w:p>
          <w:p w14:paraId="0DBD444D" w14:textId="77777777" w:rsidR="00401934" w:rsidRDefault="00F043F3" w:rsidP="00C74FAD">
            <w:pPr>
              <w:pStyle w:val="Default"/>
              <w:spacing w:line="40" w:lineRule="atLeast"/>
              <w:rPr>
                <w:rFonts w:ascii="Calibri" w:hAnsi="Calibri"/>
                <w:sz w:val="22"/>
                <w:szCs w:val="22"/>
              </w:rPr>
            </w:pPr>
            <w:r>
              <w:rPr>
                <w:rFonts w:ascii="Calibri" w:hAnsi="Calibri"/>
                <w:sz w:val="22"/>
                <w:szCs w:val="22"/>
              </w:rPr>
              <w:t xml:space="preserve">dar.: Benutzer von </w:t>
            </w:r>
          </w:p>
        </w:tc>
        <w:tc>
          <w:tcPr>
            <w:tcW w:w="992" w:type="dxa"/>
            <w:shd w:val="clear" w:color="auto" w:fill="EEEEEE"/>
            <w:vAlign w:val="center"/>
          </w:tcPr>
          <w:p w14:paraId="30F1EA8E" w14:textId="77777777" w:rsidR="00401934" w:rsidRDefault="00F043F3" w:rsidP="00C74FAD">
            <w:pPr>
              <w:pStyle w:val="Default"/>
              <w:spacing w:line="40" w:lineRule="atLeast"/>
              <w:jc w:val="center"/>
              <w:rPr>
                <w:rFonts w:ascii="Calibri" w:hAnsi="Calibri"/>
                <w:sz w:val="22"/>
                <w:szCs w:val="22"/>
              </w:rPr>
            </w:pPr>
            <w:r>
              <w:rPr>
                <w:rFonts w:ascii="Calibri" w:hAnsi="Calibri"/>
                <w:b/>
                <w:sz w:val="22"/>
                <w:szCs w:val="22"/>
              </w:rPr>
              <w:t>511 577</w:t>
            </w:r>
          </w:p>
        </w:tc>
        <w:tc>
          <w:tcPr>
            <w:tcW w:w="993" w:type="dxa"/>
            <w:shd w:val="clear" w:color="auto" w:fill="EEEEEE"/>
            <w:vAlign w:val="center"/>
          </w:tcPr>
          <w:p w14:paraId="4BC02659" w14:textId="77777777" w:rsidR="00401934" w:rsidRDefault="00F043F3" w:rsidP="00C74FAD">
            <w:pPr>
              <w:pStyle w:val="Default"/>
              <w:spacing w:line="40" w:lineRule="atLeast"/>
              <w:jc w:val="center"/>
              <w:rPr>
                <w:rFonts w:ascii="Calibri" w:hAnsi="Calibri"/>
                <w:sz w:val="22"/>
                <w:szCs w:val="22"/>
              </w:rPr>
            </w:pPr>
            <w:r>
              <w:rPr>
                <w:rFonts w:ascii="Calibri" w:hAnsi="Calibri"/>
                <w:b/>
                <w:sz w:val="22"/>
                <w:szCs w:val="22"/>
              </w:rPr>
              <w:t>438 804</w:t>
            </w:r>
          </w:p>
        </w:tc>
        <w:tc>
          <w:tcPr>
            <w:tcW w:w="850" w:type="dxa"/>
            <w:shd w:val="clear" w:color="auto" w:fill="EEEEEE"/>
            <w:vAlign w:val="center"/>
          </w:tcPr>
          <w:p w14:paraId="258BF93A" w14:textId="77777777" w:rsidR="00401934" w:rsidRDefault="00F043F3" w:rsidP="00C74FAD">
            <w:pPr>
              <w:pStyle w:val="Default"/>
              <w:spacing w:line="40" w:lineRule="atLeast"/>
              <w:jc w:val="center"/>
              <w:rPr>
                <w:rFonts w:ascii="Calibri" w:hAnsi="Calibri"/>
                <w:sz w:val="22"/>
                <w:szCs w:val="22"/>
              </w:rPr>
            </w:pPr>
            <w:r>
              <w:rPr>
                <w:rFonts w:ascii="Calibri" w:hAnsi="Calibri"/>
                <w:b/>
                <w:sz w:val="22"/>
                <w:szCs w:val="22"/>
              </w:rPr>
              <w:t>374 818</w:t>
            </w:r>
          </w:p>
        </w:tc>
        <w:tc>
          <w:tcPr>
            <w:tcW w:w="851" w:type="dxa"/>
            <w:shd w:val="clear" w:color="auto" w:fill="EEEEEE"/>
            <w:vAlign w:val="center"/>
          </w:tcPr>
          <w:p w14:paraId="05E4F832" w14:textId="77777777" w:rsidR="00401934" w:rsidRDefault="00F043F3" w:rsidP="00C74FAD">
            <w:pPr>
              <w:pStyle w:val="Default"/>
              <w:spacing w:line="40" w:lineRule="atLeast"/>
              <w:jc w:val="center"/>
              <w:rPr>
                <w:rFonts w:ascii="Calibri" w:hAnsi="Calibri"/>
                <w:sz w:val="22"/>
                <w:szCs w:val="22"/>
              </w:rPr>
            </w:pPr>
            <w:r>
              <w:rPr>
                <w:rFonts w:ascii="Calibri" w:hAnsi="Calibri"/>
                <w:b/>
                <w:sz w:val="22"/>
                <w:szCs w:val="22"/>
              </w:rPr>
              <w:t>396 891</w:t>
            </w:r>
          </w:p>
        </w:tc>
        <w:tc>
          <w:tcPr>
            <w:tcW w:w="850" w:type="dxa"/>
            <w:shd w:val="clear" w:color="auto" w:fill="EEEEEE"/>
            <w:vAlign w:val="center"/>
          </w:tcPr>
          <w:p w14:paraId="3C124CA3" w14:textId="77777777" w:rsidR="00401934" w:rsidRDefault="00F043F3" w:rsidP="00C74FAD">
            <w:pPr>
              <w:pStyle w:val="Default"/>
              <w:spacing w:line="40" w:lineRule="atLeast"/>
              <w:jc w:val="center"/>
              <w:rPr>
                <w:rFonts w:ascii="Calibri" w:hAnsi="Calibri"/>
                <w:sz w:val="22"/>
                <w:szCs w:val="22"/>
              </w:rPr>
            </w:pPr>
            <w:r>
              <w:rPr>
                <w:rFonts w:ascii="Calibri" w:hAnsi="Calibri"/>
                <w:b/>
                <w:sz w:val="22"/>
                <w:szCs w:val="22"/>
              </w:rPr>
              <w:t>399 872</w:t>
            </w:r>
          </w:p>
        </w:tc>
        <w:tc>
          <w:tcPr>
            <w:tcW w:w="992" w:type="dxa"/>
            <w:shd w:val="clear" w:color="auto" w:fill="EEEEEE"/>
            <w:vAlign w:val="center"/>
          </w:tcPr>
          <w:p w14:paraId="2512E514" w14:textId="77777777" w:rsidR="00401934" w:rsidRDefault="00F043F3" w:rsidP="00C74FAD">
            <w:pPr>
              <w:pStyle w:val="Default"/>
              <w:spacing w:line="40" w:lineRule="atLeast"/>
              <w:jc w:val="center"/>
              <w:rPr>
                <w:rFonts w:ascii="Calibri" w:hAnsi="Calibri"/>
                <w:sz w:val="22"/>
                <w:szCs w:val="22"/>
              </w:rPr>
            </w:pPr>
            <w:r>
              <w:rPr>
                <w:rFonts w:ascii="Calibri" w:hAnsi="Calibri"/>
                <w:b/>
                <w:sz w:val="22"/>
                <w:szCs w:val="22"/>
              </w:rPr>
              <w:t>393 492</w:t>
            </w:r>
          </w:p>
        </w:tc>
        <w:tc>
          <w:tcPr>
            <w:tcW w:w="993" w:type="dxa"/>
            <w:shd w:val="clear" w:color="auto" w:fill="EEEEEE"/>
            <w:vAlign w:val="center"/>
          </w:tcPr>
          <w:p w14:paraId="60EAFE44" w14:textId="77777777" w:rsidR="00401934" w:rsidRDefault="00F043F3" w:rsidP="00C74FAD">
            <w:pPr>
              <w:pStyle w:val="Default"/>
              <w:spacing w:line="40" w:lineRule="atLeast"/>
              <w:jc w:val="center"/>
              <w:rPr>
                <w:rFonts w:ascii="Calibri" w:hAnsi="Calibri"/>
                <w:sz w:val="22"/>
                <w:szCs w:val="22"/>
              </w:rPr>
            </w:pPr>
            <w:r>
              <w:rPr>
                <w:rFonts w:ascii="Calibri" w:hAnsi="Calibri"/>
                <w:b/>
                <w:sz w:val="22"/>
                <w:szCs w:val="22"/>
              </w:rPr>
              <w:t>399 293</w:t>
            </w:r>
          </w:p>
        </w:tc>
        <w:tc>
          <w:tcPr>
            <w:tcW w:w="1984" w:type="dxa"/>
            <w:shd w:val="clear" w:color="auto" w:fill="EEEEEE"/>
            <w:vAlign w:val="center"/>
          </w:tcPr>
          <w:p w14:paraId="322953EA" w14:textId="77777777" w:rsidR="00401934" w:rsidRDefault="00F043F3" w:rsidP="00C74FAD">
            <w:pPr>
              <w:pStyle w:val="Default"/>
              <w:spacing w:line="40" w:lineRule="atLeast"/>
              <w:jc w:val="center"/>
              <w:rPr>
                <w:rFonts w:ascii="Calibri" w:hAnsi="Calibri"/>
                <w:sz w:val="21"/>
                <w:szCs w:val="21"/>
              </w:rPr>
            </w:pPr>
            <w:r>
              <w:rPr>
                <w:rFonts w:ascii="Calibri" w:hAnsi="Calibri"/>
                <w:b/>
                <w:sz w:val="22"/>
                <w:szCs w:val="22"/>
              </w:rPr>
              <w:t>1</w:t>
            </w:r>
          </w:p>
        </w:tc>
      </w:tr>
      <w:tr w:rsidR="00BE47BA" w14:paraId="7E444317" w14:textId="77777777" w:rsidTr="00C74FAD">
        <w:trPr>
          <w:trHeight w:val="454"/>
        </w:trPr>
        <w:tc>
          <w:tcPr>
            <w:tcW w:w="6487" w:type="dxa"/>
            <w:shd w:val="clear" w:color="auto" w:fill="EEEEEE"/>
            <w:vAlign w:val="center"/>
          </w:tcPr>
          <w:p w14:paraId="69D10617" w14:textId="77777777" w:rsidR="00401934" w:rsidRDefault="00254C5B" w:rsidP="00C74FAD">
            <w:pPr>
              <w:pStyle w:val="Default"/>
              <w:spacing w:line="40" w:lineRule="atLeast"/>
              <w:rPr>
                <w:rFonts w:ascii="Calibri" w:hAnsi="Calibri"/>
                <w:sz w:val="22"/>
                <w:szCs w:val="22"/>
              </w:rPr>
            </w:pPr>
            <w:r>
              <w:rPr>
                <w:rFonts w:ascii="Calibri" w:hAnsi="Calibri"/>
                <w:sz w:val="22"/>
                <w:szCs w:val="22"/>
              </w:rPr>
              <w:t xml:space="preserve">         </w:t>
            </w:r>
            <w:r w:rsidR="00F043F3">
              <w:rPr>
                <w:rFonts w:ascii="Calibri" w:hAnsi="Calibri"/>
                <w:sz w:val="22"/>
                <w:szCs w:val="22"/>
              </w:rPr>
              <w:t>Krafträdern mit Versicherungskennzeichen</w:t>
            </w:r>
          </w:p>
        </w:tc>
        <w:tc>
          <w:tcPr>
            <w:tcW w:w="992" w:type="dxa"/>
            <w:shd w:val="clear" w:color="auto" w:fill="EEEEEE"/>
            <w:vAlign w:val="center"/>
          </w:tcPr>
          <w:p w14:paraId="12E37F98" w14:textId="77777777" w:rsidR="00401934" w:rsidRDefault="00F043F3" w:rsidP="00C74FAD">
            <w:pPr>
              <w:pStyle w:val="Default"/>
              <w:spacing w:line="40" w:lineRule="atLeast"/>
              <w:jc w:val="center"/>
              <w:rPr>
                <w:rFonts w:ascii="Calibri" w:hAnsi="Calibri"/>
                <w:sz w:val="22"/>
                <w:szCs w:val="22"/>
              </w:rPr>
            </w:pPr>
            <w:r>
              <w:rPr>
                <w:rFonts w:ascii="Calibri" w:hAnsi="Calibri"/>
                <w:sz w:val="22"/>
                <w:szCs w:val="22"/>
              </w:rPr>
              <w:t>19 373</w:t>
            </w:r>
          </w:p>
        </w:tc>
        <w:tc>
          <w:tcPr>
            <w:tcW w:w="993" w:type="dxa"/>
            <w:shd w:val="clear" w:color="auto" w:fill="EEEEEE"/>
            <w:vAlign w:val="center"/>
          </w:tcPr>
          <w:p w14:paraId="3CA29886" w14:textId="77777777" w:rsidR="00401934" w:rsidRDefault="00F043F3" w:rsidP="00C74FAD">
            <w:pPr>
              <w:pStyle w:val="Default"/>
              <w:spacing w:line="40" w:lineRule="atLeast"/>
              <w:jc w:val="center"/>
              <w:rPr>
                <w:rFonts w:ascii="Calibri" w:hAnsi="Calibri"/>
                <w:sz w:val="22"/>
                <w:szCs w:val="22"/>
              </w:rPr>
            </w:pPr>
            <w:r>
              <w:rPr>
                <w:rFonts w:ascii="Calibri" w:hAnsi="Calibri"/>
                <w:sz w:val="22"/>
                <w:szCs w:val="22"/>
              </w:rPr>
              <w:t>17 864</w:t>
            </w:r>
          </w:p>
        </w:tc>
        <w:tc>
          <w:tcPr>
            <w:tcW w:w="850" w:type="dxa"/>
            <w:shd w:val="clear" w:color="auto" w:fill="EEEEEE"/>
            <w:vAlign w:val="center"/>
          </w:tcPr>
          <w:p w14:paraId="44C23042" w14:textId="77777777" w:rsidR="00401934" w:rsidRDefault="00F043F3" w:rsidP="00C74FAD">
            <w:pPr>
              <w:pStyle w:val="Default"/>
              <w:spacing w:line="40" w:lineRule="atLeast"/>
              <w:jc w:val="center"/>
              <w:rPr>
                <w:rFonts w:ascii="Calibri" w:hAnsi="Calibri"/>
                <w:sz w:val="22"/>
                <w:szCs w:val="22"/>
              </w:rPr>
            </w:pPr>
            <w:r>
              <w:rPr>
                <w:rFonts w:ascii="Calibri" w:hAnsi="Calibri"/>
                <w:sz w:val="22"/>
                <w:szCs w:val="22"/>
              </w:rPr>
              <w:t>17 247</w:t>
            </w:r>
          </w:p>
        </w:tc>
        <w:tc>
          <w:tcPr>
            <w:tcW w:w="851" w:type="dxa"/>
            <w:shd w:val="clear" w:color="auto" w:fill="EEEEEE"/>
            <w:vAlign w:val="center"/>
          </w:tcPr>
          <w:p w14:paraId="68C23D2C" w14:textId="77777777" w:rsidR="00401934" w:rsidRDefault="00F043F3" w:rsidP="00C74FAD">
            <w:pPr>
              <w:pStyle w:val="Default"/>
              <w:spacing w:line="40" w:lineRule="atLeast"/>
              <w:jc w:val="center"/>
              <w:rPr>
                <w:rFonts w:ascii="Calibri" w:hAnsi="Calibri"/>
                <w:sz w:val="22"/>
                <w:szCs w:val="22"/>
              </w:rPr>
            </w:pPr>
            <w:r>
              <w:rPr>
                <w:rFonts w:ascii="Calibri" w:hAnsi="Calibri"/>
                <w:sz w:val="22"/>
                <w:szCs w:val="22"/>
              </w:rPr>
              <w:t>15 612</w:t>
            </w:r>
          </w:p>
        </w:tc>
        <w:tc>
          <w:tcPr>
            <w:tcW w:w="850" w:type="dxa"/>
            <w:shd w:val="clear" w:color="auto" w:fill="EEEEEE"/>
            <w:vAlign w:val="center"/>
          </w:tcPr>
          <w:p w14:paraId="7EB1C215" w14:textId="77777777" w:rsidR="00401934" w:rsidRDefault="00F043F3" w:rsidP="00C74FAD">
            <w:pPr>
              <w:pStyle w:val="Default"/>
              <w:spacing w:line="40" w:lineRule="atLeast"/>
              <w:jc w:val="center"/>
              <w:rPr>
                <w:rFonts w:ascii="Calibri" w:hAnsi="Calibri"/>
                <w:sz w:val="22"/>
                <w:szCs w:val="22"/>
              </w:rPr>
            </w:pPr>
            <w:r>
              <w:rPr>
                <w:rFonts w:ascii="Calibri" w:hAnsi="Calibri"/>
                <w:sz w:val="22"/>
                <w:szCs w:val="22"/>
              </w:rPr>
              <w:t>14 481</w:t>
            </w:r>
          </w:p>
        </w:tc>
        <w:tc>
          <w:tcPr>
            <w:tcW w:w="992" w:type="dxa"/>
            <w:shd w:val="clear" w:color="auto" w:fill="EEEEEE"/>
            <w:vAlign w:val="center"/>
          </w:tcPr>
          <w:p w14:paraId="046F9E90" w14:textId="77777777" w:rsidR="00401934" w:rsidRDefault="00F043F3" w:rsidP="00C74FAD">
            <w:pPr>
              <w:pStyle w:val="Default"/>
              <w:spacing w:line="40" w:lineRule="atLeast"/>
              <w:jc w:val="center"/>
              <w:rPr>
                <w:rFonts w:ascii="Calibri" w:hAnsi="Calibri"/>
                <w:sz w:val="22"/>
                <w:szCs w:val="22"/>
              </w:rPr>
            </w:pPr>
            <w:r>
              <w:rPr>
                <w:rFonts w:ascii="Calibri" w:hAnsi="Calibri"/>
                <w:sz w:val="22"/>
                <w:szCs w:val="22"/>
              </w:rPr>
              <w:t>13 813</w:t>
            </w:r>
          </w:p>
        </w:tc>
        <w:tc>
          <w:tcPr>
            <w:tcW w:w="993" w:type="dxa"/>
            <w:shd w:val="clear" w:color="auto" w:fill="EEEEEE"/>
            <w:vAlign w:val="center"/>
          </w:tcPr>
          <w:p w14:paraId="4922A266" w14:textId="77777777" w:rsidR="00401934" w:rsidRDefault="00F043F3" w:rsidP="00C74FAD">
            <w:pPr>
              <w:pStyle w:val="Default"/>
              <w:spacing w:line="40" w:lineRule="atLeast"/>
              <w:jc w:val="center"/>
              <w:rPr>
                <w:rFonts w:ascii="Calibri" w:hAnsi="Calibri"/>
                <w:sz w:val="22"/>
                <w:szCs w:val="22"/>
              </w:rPr>
            </w:pPr>
            <w:r>
              <w:rPr>
                <w:rFonts w:ascii="Calibri" w:hAnsi="Calibri"/>
                <w:sz w:val="22"/>
                <w:szCs w:val="22"/>
              </w:rPr>
              <w:t>14 804</w:t>
            </w:r>
          </w:p>
        </w:tc>
        <w:tc>
          <w:tcPr>
            <w:tcW w:w="1984" w:type="dxa"/>
            <w:shd w:val="clear" w:color="auto" w:fill="EEEEEE"/>
            <w:vAlign w:val="center"/>
          </w:tcPr>
          <w:p w14:paraId="50BD03B6" w14:textId="77777777" w:rsidR="00401934" w:rsidRDefault="00F043F3" w:rsidP="00C74FAD">
            <w:pPr>
              <w:pStyle w:val="Default"/>
              <w:spacing w:line="40" w:lineRule="atLeast"/>
              <w:jc w:val="center"/>
              <w:rPr>
                <w:rFonts w:ascii="Calibri" w:hAnsi="Calibri"/>
                <w:sz w:val="21"/>
                <w:szCs w:val="21"/>
              </w:rPr>
            </w:pPr>
            <w:r>
              <w:rPr>
                <w:rFonts w:ascii="Calibri" w:hAnsi="Calibri"/>
                <w:sz w:val="22"/>
                <w:szCs w:val="22"/>
              </w:rPr>
              <w:t>7,2</w:t>
            </w:r>
          </w:p>
        </w:tc>
      </w:tr>
      <w:tr w:rsidR="00BE47BA" w14:paraId="4224FA3A" w14:textId="77777777" w:rsidTr="00C74FAD">
        <w:trPr>
          <w:trHeight w:val="454"/>
        </w:trPr>
        <w:tc>
          <w:tcPr>
            <w:tcW w:w="6487" w:type="dxa"/>
            <w:shd w:val="clear" w:color="auto" w:fill="EEEEEE"/>
            <w:vAlign w:val="center"/>
          </w:tcPr>
          <w:p w14:paraId="1BCED1BA" w14:textId="522EC5EC" w:rsidR="00401934" w:rsidRDefault="00254C5B" w:rsidP="00C74FAD">
            <w:pPr>
              <w:pStyle w:val="Default"/>
              <w:spacing w:line="40" w:lineRule="atLeast"/>
              <w:rPr>
                <w:rFonts w:ascii="Calibri" w:hAnsi="Calibri"/>
                <w:sz w:val="22"/>
                <w:szCs w:val="22"/>
              </w:rPr>
            </w:pPr>
            <w:r>
              <w:rPr>
                <w:rFonts w:ascii="Calibri" w:hAnsi="Calibri"/>
                <w:sz w:val="22"/>
                <w:szCs w:val="22"/>
              </w:rPr>
              <w:t xml:space="preserve">         </w:t>
            </w:r>
            <w:r w:rsidR="00F043F3">
              <w:rPr>
                <w:rFonts w:ascii="Calibri" w:hAnsi="Calibri"/>
                <w:sz w:val="22"/>
                <w:szCs w:val="22"/>
              </w:rPr>
              <w:t>Krafträdern mit amtliche</w:t>
            </w:r>
            <w:r w:rsidR="003A0056">
              <w:rPr>
                <w:rFonts w:ascii="Calibri" w:hAnsi="Calibri"/>
                <w:sz w:val="22"/>
                <w:szCs w:val="22"/>
              </w:rPr>
              <w:t>m</w:t>
            </w:r>
            <w:r w:rsidR="00F043F3">
              <w:rPr>
                <w:rFonts w:ascii="Calibri" w:hAnsi="Calibri"/>
                <w:sz w:val="22"/>
                <w:szCs w:val="22"/>
              </w:rPr>
              <w:t xml:space="preserve"> Kennzeichen</w:t>
            </w:r>
          </w:p>
        </w:tc>
        <w:tc>
          <w:tcPr>
            <w:tcW w:w="992" w:type="dxa"/>
            <w:shd w:val="clear" w:color="auto" w:fill="EEEEEE"/>
            <w:vAlign w:val="center"/>
          </w:tcPr>
          <w:p w14:paraId="68509686" w14:textId="77777777" w:rsidR="00401934" w:rsidRDefault="00F043F3" w:rsidP="00C74FAD">
            <w:pPr>
              <w:pStyle w:val="Default"/>
              <w:spacing w:line="40" w:lineRule="atLeast"/>
              <w:jc w:val="center"/>
              <w:rPr>
                <w:rFonts w:ascii="Calibri" w:hAnsi="Calibri"/>
                <w:sz w:val="22"/>
                <w:szCs w:val="22"/>
              </w:rPr>
            </w:pPr>
            <w:r>
              <w:rPr>
                <w:rFonts w:ascii="Calibri" w:hAnsi="Calibri"/>
                <w:sz w:val="22"/>
                <w:szCs w:val="22"/>
              </w:rPr>
              <w:t>41 112</w:t>
            </w:r>
          </w:p>
        </w:tc>
        <w:tc>
          <w:tcPr>
            <w:tcW w:w="993" w:type="dxa"/>
            <w:shd w:val="clear" w:color="auto" w:fill="EEEEEE"/>
            <w:vAlign w:val="center"/>
          </w:tcPr>
          <w:p w14:paraId="76AB773B" w14:textId="77777777" w:rsidR="00401934" w:rsidRDefault="00F043F3" w:rsidP="00C74FAD">
            <w:pPr>
              <w:pStyle w:val="Default"/>
              <w:spacing w:line="40" w:lineRule="atLeast"/>
              <w:jc w:val="center"/>
              <w:rPr>
                <w:rFonts w:ascii="Calibri" w:hAnsi="Calibri"/>
                <w:sz w:val="22"/>
                <w:szCs w:val="22"/>
              </w:rPr>
            </w:pPr>
            <w:r>
              <w:rPr>
                <w:rFonts w:ascii="Calibri" w:hAnsi="Calibri"/>
                <w:sz w:val="22"/>
                <w:szCs w:val="22"/>
              </w:rPr>
              <w:t>35 703</w:t>
            </w:r>
          </w:p>
        </w:tc>
        <w:tc>
          <w:tcPr>
            <w:tcW w:w="850" w:type="dxa"/>
            <w:shd w:val="clear" w:color="auto" w:fill="EEEEEE"/>
            <w:vAlign w:val="center"/>
          </w:tcPr>
          <w:p w14:paraId="2B0A097F" w14:textId="77777777" w:rsidR="00401934" w:rsidRDefault="00F043F3" w:rsidP="00C74FAD">
            <w:pPr>
              <w:pStyle w:val="Default"/>
              <w:spacing w:line="40" w:lineRule="atLeast"/>
              <w:jc w:val="center"/>
              <w:rPr>
                <w:rFonts w:ascii="Calibri" w:hAnsi="Calibri"/>
                <w:sz w:val="22"/>
                <w:szCs w:val="22"/>
              </w:rPr>
            </w:pPr>
            <w:r>
              <w:rPr>
                <w:rFonts w:ascii="Calibri" w:hAnsi="Calibri"/>
                <w:sz w:val="22"/>
                <w:szCs w:val="22"/>
              </w:rPr>
              <w:t>26 969</w:t>
            </w:r>
          </w:p>
        </w:tc>
        <w:tc>
          <w:tcPr>
            <w:tcW w:w="851" w:type="dxa"/>
            <w:shd w:val="clear" w:color="auto" w:fill="EEEEEE"/>
            <w:vAlign w:val="center"/>
          </w:tcPr>
          <w:p w14:paraId="3B1B18BD" w14:textId="77777777" w:rsidR="00401934" w:rsidRDefault="00F043F3" w:rsidP="00C74FAD">
            <w:pPr>
              <w:pStyle w:val="Default"/>
              <w:spacing w:line="40" w:lineRule="atLeast"/>
              <w:jc w:val="center"/>
              <w:rPr>
                <w:rFonts w:ascii="Calibri" w:hAnsi="Calibri"/>
                <w:sz w:val="22"/>
                <w:szCs w:val="22"/>
              </w:rPr>
            </w:pPr>
            <w:r>
              <w:rPr>
                <w:rFonts w:ascii="Calibri" w:hAnsi="Calibri"/>
                <w:sz w:val="22"/>
                <w:szCs w:val="22"/>
              </w:rPr>
              <w:t>30 434</w:t>
            </w:r>
          </w:p>
        </w:tc>
        <w:tc>
          <w:tcPr>
            <w:tcW w:w="850" w:type="dxa"/>
            <w:shd w:val="clear" w:color="auto" w:fill="EEEEEE"/>
            <w:vAlign w:val="center"/>
          </w:tcPr>
          <w:p w14:paraId="1990EF11" w14:textId="77777777" w:rsidR="00401934" w:rsidRDefault="00F043F3" w:rsidP="00C74FAD">
            <w:pPr>
              <w:pStyle w:val="Default"/>
              <w:spacing w:line="40" w:lineRule="atLeast"/>
              <w:jc w:val="center"/>
              <w:rPr>
                <w:rFonts w:ascii="Calibri" w:hAnsi="Calibri"/>
                <w:sz w:val="22"/>
                <w:szCs w:val="22"/>
              </w:rPr>
            </w:pPr>
            <w:r>
              <w:rPr>
                <w:rFonts w:ascii="Calibri" w:hAnsi="Calibri"/>
                <w:sz w:val="22"/>
                <w:szCs w:val="22"/>
              </w:rPr>
              <w:t>29 437</w:t>
            </w:r>
          </w:p>
        </w:tc>
        <w:tc>
          <w:tcPr>
            <w:tcW w:w="992" w:type="dxa"/>
            <w:shd w:val="clear" w:color="auto" w:fill="EEEEEE"/>
            <w:vAlign w:val="center"/>
          </w:tcPr>
          <w:p w14:paraId="683021EF" w14:textId="77777777" w:rsidR="00401934" w:rsidRDefault="00F043F3" w:rsidP="00C74FAD">
            <w:pPr>
              <w:pStyle w:val="Default"/>
              <w:spacing w:line="40" w:lineRule="atLeast"/>
              <w:jc w:val="center"/>
              <w:rPr>
                <w:rFonts w:ascii="Calibri" w:hAnsi="Calibri"/>
                <w:sz w:val="22"/>
                <w:szCs w:val="22"/>
              </w:rPr>
            </w:pPr>
            <w:r>
              <w:rPr>
                <w:rFonts w:ascii="Calibri" w:hAnsi="Calibri"/>
                <w:sz w:val="22"/>
                <w:szCs w:val="22"/>
              </w:rPr>
              <w:t>29 180</w:t>
            </w:r>
          </w:p>
        </w:tc>
        <w:tc>
          <w:tcPr>
            <w:tcW w:w="993" w:type="dxa"/>
            <w:shd w:val="clear" w:color="auto" w:fill="EEEEEE"/>
            <w:vAlign w:val="center"/>
          </w:tcPr>
          <w:p w14:paraId="1992C7F6" w14:textId="77777777" w:rsidR="00401934" w:rsidRDefault="00F043F3" w:rsidP="00C74FAD">
            <w:pPr>
              <w:pStyle w:val="Default"/>
              <w:spacing w:line="40" w:lineRule="atLeast"/>
              <w:jc w:val="center"/>
              <w:rPr>
                <w:rFonts w:ascii="Calibri" w:hAnsi="Calibri"/>
                <w:sz w:val="22"/>
                <w:szCs w:val="22"/>
              </w:rPr>
            </w:pPr>
            <w:r>
              <w:rPr>
                <w:rFonts w:ascii="Calibri" w:hAnsi="Calibri"/>
                <w:sz w:val="22"/>
                <w:szCs w:val="22"/>
              </w:rPr>
              <w:t>31 419</w:t>
            </w:r>
          </w:p>
        </w:tc>
        <w:tc>
          <w:tcPr>
            <w:tcW w:w="1984" w:type="dxa"/>
            <w:shd w:val="clear" w:color="auto" w:fill="EEEEEE"/>
            <w:vAlign w:val="center"/>
          </w:tcPr>
          <w:p w14:paraId="2F0DDEB1" w14:textId="77777777" w:rsidR="00401934" w:rsidRDefault="00F043F3" w:rsidP="00C74FAD">
            <w:pPr>
              <w:pStyle w:val="Default"/>
              <w:spacing w:line="40" w:lineRule="atLeast"/>
              <w:jc w:val="center"/>
              <w:rPr>
                <w:rFonts w:ascii="Calibri" w:hAnsi="Calibri"/>
                <w:sz w:val="21"/>
                <w:szCs w:val="21"/>
              </w:rPr>
            </w:pPr>
            <w:r>
              <w:rPr>
                <w:rFonts w:ascii="Calibri" w:hAnsi="Calibri"/>
                <w:sz w:val="22"/>
                <w:szCs w:val="22"/>
              </w:rPr>
              <w:t>7,7</w:t>
            </w:r>
          </w:p>
        </w:tc>
      </w:tr>
      <w:tr w:rsidR="00BE47BA" w14:paraId="2B22B3A1" w14:textId="77777777" w:rsidTr="008F0589">
        <w:trPr>
          <w:trHeight w:val="454"/>
        </w:trPr>
        <w:tc>
          <w:tcPr>
            <w:tcW w:w="6487" w:type="dxa"/>
            <w:shd w:val="clear" w:color="auto" w:fill="EEEEEE"/>
            <w:vAlign w:val="center"/>
          </w:tcPr>
          <w:p w14:paraId="1FA05951" w14:textId="77777777" w:rsidR="00401934" w:rsidRDefault="00254C5B" w:rsidP="00C74FAD">
            <w:pPr>
              <w:pStyle w:val="Default"/>
              <w:spacing w:line="40" w:lineRule="atLeast"/>
              <w:rPr>
                <w:rFonts w:ascii="Calibri" w:hAnsi="Calibri"/>
                <w:sz w:val="22"/>
                <w:szCs w:val="22"/>
              </w:rPr>
            </w:pPr>
            <w:r>
              <w:rPr>
                <w:rFonts w:ascii="Calibri" w:hAnsi="Calibri"/>
                <w:sz w:val="22"/>
                <w:szCs w:val="22"/>
              </w:rPr>
              <w:t xml:space="preserve">         </w:t>
            </w:r>
            <w:r w:rsidR="00F043F3">
              <w:rPr>
                <w:rFonts w:ascii="Calibri" w:hAnsi="Calibri"/>
                <w:sz w:val="22"/>
                <w:szCs w:val="22"/>
              </w:rPr>
              <w:t>Fahrrädern</w:t>
            </w:r>
          </w:p>
        </w:tc>
        <w:tc>
          <w:tcPr>
            <w:tcW w:w="992" w:type="dxa"/>
            <w:shd w:val="clear" w:color="auto" w:fill="EEEEEE"/>
            <w:vAlign w:val="center"/>
          </w:tcPr>
          <w:p w14:paraId="658F2E86" w14:textId="77777777" w:rsidR="00401934" w:rsidRDefault="00F043F3" w:rsidP="008F0589">
            <w:pPr>
              <w:pStyle w:val="Default"/>
              <w:spacing w:line="40" w:lineRule="atLeast"/>
              <w:jc w:val="center"/>
              <w:rPr>
                <w:rFonts w:ascii="Calibri" w:hAnsi="Calibri"/>
                <w:sz w:val="22"/>
                <w:szCs w:val="22"/>
              </w:rPr>
            </w:pPr>
            <w:r>
              <w:rPr>
                <w:rFonts w:ascii="Calibri" w:hAnsi="Calibri"/>
                <w:sz w:val="22"/>
                <w:szCs w:val="22"/>
              </w:rPr>
              <w:t>73 397</w:t>
            </w:r>
          </w:p>
        </w:tc>
        <w:tc>
          <w:tcPr>
            <w:tcW w:w="993" w:type="dxa"/>
            <w:shd w:val="clear" w:color="auto" w:fill="EEEEEE"/>
            <w:vAlign w:val="center"/>
          </w:tcPr>
          <w:p w14:paraId="40F8AA10" w14:textId="77777777" w:rsidR="00401934" w:rsidRDefault="00F043F3" w:rsidP="008F0589">
            <w:pPr>
              <w:pStyle w:val="Default"/>
              <w:spacing w:line="40" w:lineRule="atLeast"/>
              <w:jc w:val="center"/>
              <w:rPr>
                <w:rFonts w:ascii="Calibri" w:hAnsi="Calibri"/>
                <w:sz w:val="22"/>
                <w:szCs w:val="22"/>
              </w:rPr>
            </w:pPr>
            <w:r>
              <w:rPr>
                <w:rFonts w:ascii="Calibri" w:hAnsi="Calibri"/>
                <w:sz w:val="22"/>
                <w:szCs w:val="22"/>
              </w:rPr>
              <w:t>78 434</w:t>
            </w:r>
          </w:p>
        </w:tc>
        <w:tc>
          <w:tcPr>
            <w:tcW w:w="850" w:type="dxa"/>
            <w:shd w:val="clear" w:color="auto" w:fill="EEEEEE"/>
            <w:vAlign w:val="center"/>
          </w:tcPr>
          <w:p w14:paraId="1EA10A6C" w14:textId="77777777" w:rsidR="00401934" w:rsidRDefault="00F043F3" w:rsidP="008F0589">
            <w:pPr>
              <w:pStyle w:val="Default"/>
              <w:spacing w:line="40" w:lineRule="atLeast"/>
              <w:jc w:val="center"/>
              <w:rPr>
                <w:rFonts w:ascii="Calibri" w:hAnsi="Calibri"/>
                <w:sz w:val="22"/>
                <w:szCs w:val="22"/>
              </w:rPr>
            </w:pPr>
            <w:r>
              <w:rPr>
                <w:rFonts w:ascii="Calibri" w:hAnsi="Calibri"/>
                <w:sz w:val="22"/>
                <w:szCs w:val="22"/>
              </w:rPr>
              <w:t>65 573</w:t>
            </w:r>
          </w:p>
        </w:tc>
        <w:tc>
          <w:tcPr>
            <w:tcW w:w="851" w:type="dxa"/>
            <w:shd w:val="clear" w:color="auto" w:fill="EEEEEE"/>
            <w:vAlign w:val="center"/>
          </w:tcPr>
          <w:p w14:paraId="23198636" w14:textId="77777777" w:rsidR="00401934" w:rsidRDefault="00F043F3" w:rsidP="008F0589">
            <w:pPr>
              <w:pStyle w:val="Default"/>
              <w:spacing w:line="40" w:lineRule="atLeast"/>
              <w:jc w:val="center"/>
              <w:rPr>
                <w:rFonts w:ascii="Calibri" w:hAnsi="Calibri"/>
                <w:sz w:val="22"/>
                <w:szCs w:val="22"/>
              </w:rPr>
            </w:pPr>
            <w:r>
              <w:rPr>
                <w:rFonts w:ascii="Calibri" w:hAnsi="Calibri"/>
                <w:sz w:val="22"/>
                <w:szCs w:val="22"/>
              </w:rPr>
              <w:t>78 176</w:t>
            </w:r>
          </w:p>
        </w:tc>
        <w:tc>
          <w:tcPr>
            <w:tcW w:w="850" w:type="dxa"/>
            <w:shd w:val="clear" w:color="auto" w:fill="EEEEEE"/>
            <w:vAlign w:val="center"/>
          </w:tcPr>
          <w:p w14:paraId="253E8934" w14:textId="77777777" w:rsidR="00401934" w:rsidRDefault="00F043F3" w:rsidP="008F0589">
            <w:pPr>
              <w:pStyle w:val="Default"/>
              <w:spacing w:line="40" w:lineRule="atLeast"/>
              <w:jc w:val="center"/>
              <w:rPr>
                <w:rFonts w:ascii="Calibri" w:hAnsi="Calibri"/>
                <w:sz w:val="22"/>
                <w:szCs w:val="22"/>
              </w:rPr>
            </w:pPr>
            <w:r>
              <w:rPr>
                <w:rFonts w:ascii="Calibri" w:hAnsi="Calibri"/>
                <w:sz w:val="22"/>
                <w:szCs w:val="22"/>
              </w:rPr>
              <w:t>81 274</w:t>
            </w:r>
          </w:p>
        </w:tc>
        <w:tc>
          <w:tcPr>
            <w:tcW w:w="992" w:type="dxa"/>
            <w:shd w:val="clear" w:color="auto" w:fill="EEEEEE"/>
            <w:vAlign w:val="center"/>
          </w:tcPr>
          <w:p w14:paraId="6B226395" w14:textId="77777777" w:rsidR="00401934" w:rsidRDefault="00F043F3" w:rsidP="008F0589">
            <w:pPr>
              <w:pStyle w:val="Default"/>
              <w:spacing w:line="40" w:lineRule="atLeast"/>
              <w:jc w:val="center"/>
              <w:rPr>
                <w:rFonts w:ascii="Calibri" w:hAnsi="Calibri"/>
                <w:sz w:val="22"/>
                <w:szCs w:val="22"/>
              </w:rPr>
            </w:pPr>
            <w:r>
              <w:rPr>
                <w:rFonts w:ascii="Calibri" w:hAnsi="Calibri"/>
                <w:sz w:val="22"/>
                <w:szCs w:val="22"/>
              </w:rPr>
              <w:t>79 728</w:t>
            </w:r>
          </w:p>
        </w:tc>
        <w:tc>
          <w:tcPr>
            <w:tcW w:w="993" w:type="dxa"/>
            <w:shd w:val="clear" w:color="auto" w:fill="EEEEEE"/>
            <w:vAlign w:val="center"/>
          </w:tcPr>
          <w:p w14:paraId="21534736" w14:textId="77777777" w:rsidR="00401934" w:rsidRDefault="00F043F3" w:rsidP="008F0589">
            <w:pPr>
              <w:pStyle w:val="Default"/>
              <w:spacing w:line="40" w:lineRule="atLeast"/>
              <w:jc w:val="center"/>
              <w:rPr>
                <w:rFonts w:ascii="Calibri" w:hAnsi="Calibri"/>
                <w:sz w:val="22"/>
                <w:szCs w:val="22"/>
              </w:rPr>
            </w:pPr>
            <w:r>
              <w:rPr>
                <w:rFonts w:ascii="Calibri" w:hAnsi="Calibri"/>
                <w:sz w:val="22"/>
                <w:szCs w:val="22"/>
              </w:rPr>
              <w:t>88 880</w:t>
            </w:r>
          </w:p>
        </w:tc>
        <w:tc>
          <w:tcPr>
            <w:tcW w:w="1984" w:type="dxa"/>
            <w:shd w:val="clear" w:color="auto" w:fill="EEEEEE"/>
            <w:vAlign w:val="center"/>
          </w:tcPr>
          <w:p w14:paraId="12DFB4AB" w14:textId="77777777" w:rsidR="00401934" w:rsidRDefault="00F043F3" w:rsidP="008F0589">
            <w:pPr>
              <w:pStyle w:val="Default"/>
              <w:spacing w:line="40" w:lineRule="atLeast"/>
              <w:jc w:val="center"/>
              <w:rPr>
                <w:rFonts w:ascii="Calibri" w:hAnsi="Calibri"/>
                <w:sz w:val="21"/>
                <w:szCs w:val="21"/>
              </w:rPr>
            </w:pPr>
            <w:r>
              <w:rPr>
                <w:rFonts w:ascii="Calibri" w:hAnsi="Calibri"/>
                <w:sz w:val="22"/>
                <w:szCs w:val="22"/>
              </w:rPr>
              <w:t>11,5</w:t>
            </w:r>
          </w:p>
        </w:tc>
      </w:tr>
      <w:tr w:rsidR="00BE47BA" w14:paraId="0B5A12C6" w14:textId="77777777" w:rsidTr="00C74FAD">
        <w:trPr>
          <w:trHeight w:val="454"/>
        </w:trPr>
        <w:tc>
          <w:tcPr>
            <w:tcW w:w="6487" w:type="dxa"/>
            <w:shd w:val="clear" w:color="auto" w:fill="EEEEEE"/>
            <w:vAlign w:val="center"/>
          </w:tcPr>
          <w:p w14:paraId="6D51E11B" w14:textId="77777777" w:rsidR="00254C5B" w:rsidRPr="00BE47BA" w:rsidRDefault="00254C5B" w:rsidP="00C74FAD">
            <w:pPr>
              <w:pStyle w:val="Default"/>
              <w:spacing w:line="40" w:lineRule="atLeast"/>
              <w:rPr>
                <w:rFonts w:ascii="Calibri" w:hAnsi="Calibri"/>
                <w:b/>
                <w:sz w:val="10"/>
                <w:szCs w:val="10"/>
              </w:rPr>
            </w:pPr>
          </w:p>
          <w:p w14:paraId="7935BCCB" w14:textId="77777777" w:rsidR="00401934" w:rsidRDefault="00F043F3" w:rsidP="00C74FAD">
            <w:pPr>
              <w:pStyle w:val="Default"/>
              <w:spacing w:line="40" w:lineRule="atLeast"/>
              <w:rPr>
                <w:rFonts w:ascii="Calibri" w:hAnsi="Calibri"/>
                <w:sz w:val="22"/>
                <w:szCs w:val="22"/>
              </w:rPr>
            </w:pPr>
            <w:r>
              <w:rPr>
                <w:rFonts w:ascii="Calibri" w:hAnsi="Calibri"/>
                <w:b/>
                <w:sz w:val="22"/>
                <w:szCs w:val="22"/>
              </w:rPr>
              <w:t>Getötete insgesamt</w:t>
            </w:r>
          </w:p>
          <w:p w14:paraId="1D98BED8" w14:textId="77777777" w:rsidR="00401934" w:rsidRDefault="00F043F3" w:rsidP="00C74FAD">
            <w:pPr>
              <w:pStyle w:val="Default"/>
              <w:spacing w:line="40" w:lineRule="atLeast"/>
              <w:rPr>
                <w:rFonts w:ascii="Calibri" w:hAnsi="Calibri"/>
                <w:sz w:val="22"/>
                <w:szCs w:val="22"/>
              </w:rPr>
            </w:pPr>
            <w:r>
              <w:rPr>
                <w:rFonts w:ascii="Calibri" w:hAnsi="Calibri"/>
                <w:sz w:val="22"/>
                <w:szCs w:val="22"/>
              </w:rPr>
              <w:t xml:space="preserve">dar.: Benutzer von </w:t>
            </w:r>
          </w:p>
        </w:tc>
        <w:tc>
          <w:tcPr>
            <w:tcW w:w="992" w:type="dxa"/>
            <w:shd w:val="clear" w:color="auto" w:fill="EEEEEE"/>
            <w:vAlign w:val="center"/>
          </w:tcPr>
          <w:p w14:paraId="07DE2B21" w14:textId="77777777" w:rsidR="00401934" w:rsidRDefault="00F043F3" w:rsidP="00C74FAD">
            <w:pPr>
              <w:pStyle w:val="Default"/>
              <w:spacing w:line="40" w:lineRule="atLeast"/>
              <w:jc w:val="center"/>
              <w:rPr>
                <w:rFonts w:ascii="Calibri" w:hAnsi="Calibri"/>
                <w:sz w:val="22"/>
                <w:szCs w:val="22"/>
              </w:rPr>
            </w:pPr>
            <w:r>
              <w:rPr>
                <w:rFonts w:ascii="Calibri" w:hAnsi="Calibri"/>
                <w:b/>
                <w:sz w:val="22"/>
                <w:szCs w:val="22"/>
              </w:rPr>
              <w:t>7 503</w:t>
            </w:r>
          </w:p>
        </w:tc>
        <w:tc>
          <w:tcPr>
            <w:tcW w:w="993" w:type="dxa"/>
            <w:shd w:val="clear" w:color="auto" w:fill="EEEEEE"/>
            <w:vAlign w:val="center"/>
          </w:tcPr>
          <w:p w14:paraId="71294F7A" w14:textId="77777777" w:rsidR="00401934" w:rsidRDefault="00F043F3" w:rsidP="00C74FAD">
            <w:pPr>
              <w:pStyle w:val="Default"/>
              <w:spacing w:line="40" w:lineRule="atLeast"/>
              <w:jc w:val="center"/>
              <w:rPr>
                <w:rFonts w:ascii="Calibri" w:hAnsi="Calibri"/>
                <w:sz w:val="22"/>
                <w:szCs w:val="22"/>
              </w:rPr>
            </w:pPr>
            <w:bookmarkStart w:id="0" w:name="_GoBack"/>
            <w:bookmarkEnd w:id="0"/>
            <w:r>
              <w:rPr>
                <w:rFonts w:ascii="Calibri" w:hAnsi="Calibri"/>
                <w:b/>
                <w:sz w:val="22"/>
                <w:szCs w:val="22"/>
              </w:rPr>
              <w:t>5 361</w:t>
            </w:r>
          </w:p>
        </w:tc>
        <w:tc>
          <w:tcPr>
            <w:tcW w:w="850" w:type="dxa"/>
            <w:shd w:val="clear" w:color="auto" w:fill="EEEEEE"/>
            <w:vAlign w:val="center"/>
          </w:tcPr>
          <w:p w14:paraId="58DAE7E4" w14:textId="77777777" w:rsidR="00401934" w:rsidRDefault="00F043F3" w:rsidP="00C74FAD">
            <w:pPr>
              <w:pStyle w:val="Default"/>
              <w:spacing w:line="40" w:lineRule="atLeast"/>
              <w:jc w:val="center"/>
              <w:rPr>
                <w:rFonts w:ascii="Calibri" w:hAnsi="Calibri"/>
                <w:sz w:val="22"/>
                <w:szCs w:val="22"/>
              </w:rPr>
            </w:pPr>
            <w:r>
              <w:rPr>
                <w:rFonts w:ascii="Calibri" w:hAnsi="Calibri"/>
                <w:b/>
                <w:sz w:val="22"/>
                <w:szCs w:val="22"/>
              </w:rPr>
              <w:t>3 648</w:t>
            </w:r>
          </w:p>
        </w:tc>
        <w:tc>
          <w:tcPr>
            <w:tcW w:w="851" w:type="dxa"/>
            <w:shd w:val="clear" w:color="auto" w:fill="EEEEEE"/>
            <w:vAlign w:val="center"/>
          </w:tcPr>
          <w:p w14:paraId="60FEF74F" w14:textId="77777777" w:rsidR="00401934" w:rsidRDefault="00F043F3" w:rsidP="00C74FAD">
            <w:pPr>
              <w:pStyle w:val="Default"/>
              <w:spacing w:line="40" w:lineRule="atLeast"/>
              <w:jc w:val="center"/>
              <w:rPr>
                <w:rFonts w:ascii="Calibri" w:hAnsi="Calibri"/>
                <w:sz w:val="22"/>
                <w:szCs w:val="22"/>
              </w:rPr>
            </w:pPr>
            <w:r>
              <w:rPr>
                <w:rFonts w:ascii="Calibri" w:hAnsi="Calibri"/>
                <w:b/>
                <w:sz w:val="22"/>
                <w:szCs w:val="22"/>
              </w:rPr>
              <w:t>3 459</w:t>
            </w:r>
          </w:p>
        </w:tc>
        <w:tc>
          <w:tcPr>
            <w:tcW w:w="850" w:type="dxa"/>
            <w:shd w:val="clear" w:color="auto" w:fill="EEEEEE"/>
            <w:vAlign w:val="center"/>
          </w:tcPr>
          <w:p w14:paraId="3062779A" w14:textId="77777777" w:rsidR="00401934" w:rsidRDefault="00F043F3" w:rsidP="00C74FAD">
            <w:pPr>
              <w:pStyle w:val="Default"/>
              <w:spacing w:line="40" w:lineRule="atLeast"/>
              <w:jc w:val="center"/>
              <w:rPr>
                <w:rFonts w:ascii="Calibri" w:hAnsi="Calibri"/>
                <w:sz w:val="22"/>
                <w:szCs w:val="22"/>
              </w:rPr>
            </w:pPr>
            <w:r>
              <w:rPr>
                <w:rFonts w:ascii="Calibri" w:hAnsi="Calibri"/>
                <w:b/>
                <w:sz w:val="22"/>
                <w:szCs w:val="22"/>
              </w:rPr>
              <w:t>3 206</w:t>
            </w:r>
          </w:p>
        </w:tc>
        <w:tc>
          <w:tcPr>
            <w:tcW w:w="992" w:type="dxa"/>
            <w:shd w:val="clear" w:color="auto" w:fill="EEEEEE"/>
            <w:vAlign w:val="center"/>
          </w:tcPr>
          <w:p w14:paraId="4C9329FC" w14:textId="77777777" w:rsidR="00401934" w:rsidRDefault="00F043F3" w:rsidP="00C74FAD">
            <w:pPr>
              <w:pStyle w:val="Default"/>
              <w:spacing w:line="40" w:lineRule="atLeast"/>
              <w:jc w:val="center"/>
              <w:rPr>
                <w:rFonts w:ascii="Calibri" w:hAnsi="Calibri"/>
                <w:sz w:val="22"/>
                <w:szCs w:val="22"/>
              </w:rPr>
            </w:pPr>
            <w:r>
              <w:rPr>
                <w:rFonts w:ascii="Calibri" w:hAnsi="Calibri"/>
                <w:b/>
                <w:sz w:val="22"/>
                <w:szCs w:val="22"/>
              </w:rPr>
              <w:t>3 180</w:t>
            </w:r>
          </w:p>
        </w:tc>
        <w:tc>
          <w:tcPr>
            <w:tcW w:w="993" w:type="dxa"/>
            <w:shd w:val="clear" w:color="auto" w:fill="EEEEEE"/>
            <w:vAlign w:val="center"/>
          </w:tcPr>
          <w:p w14:paraId="44BE769F" w14:textId="77777777" w:rsidR="00401934" w:rsidRDefault="00F043F3" w:rsidP="00C74FAD">
            <w:pPr>
              <w:pStyle w:val="Default"/>
              <w:spacing w:line="40" w:lineRule="atLeast"/>
              <w:jc w:val="center"/>
              <w:rPr>
                <w:rFonts w:ascii="Calibri" w:hAnsi="Calibri"/>
                <w:sz w:val="22"/>
                <w:szCs w:val="22"/>
              </w:rPr>
            </w:pPr>
            <w:r>
              <w:rPr>
                <w:rFonts w:ascii="Calibri" w:hAnsi="Calibri"/>
                <w:b/>
                <w:sz w:val="22"/>
                <w:szCs w:val="22"/>
              </w:rPr>
              <w:t>3 275</w:t>
            </w:r>
          </w:p>
        </w:tc>
        <w:tc>
          <w:tcPr>
            <w:tcW w:w="1984" w:type="dxa"/>
            <w:shd w:val="clear" w:color="auto" w:fill="EEEEEE"/>
            <w:vAlign w:val="center"/>
          </w:tcPr>
          <w:p w14:paraId="59D995F1" w14:textId="77777777" w:rsidR="00401934" w:rsidRDefault="00F043F3" w:rsidP="00C74FAD">
            <w:pPr>
              <w:pStyle w:val="Default"/>
              <w:spacing w:line="40" w:lineRule="atLeast"/>
              <w:jc w:val="center"/>
              <w:rPr>
                <w:rFonts w:ascii="Calibri" w:hAnsi="Calibri"/>
                <w:sz w:val="21"/>
                <w:szCs w:val="21"/>
              </w:rPr>
            </w:pPr>
            <w:r>
              <w:rPr>
                <w:rFonts w:ascii="Calibri" w:hAnsi="Calibri"/>
                <w:b/>
                <w:sz w:val="22"/>
                <w:szCs w:val="22"/>
              </w:rPr>
              <w:t>3</w:t>
            </w:r>
          </w:p>
        </w:tc>
      </w:tr>
      <w:tr w:rsidR="00BE47BA" w14:paraId="05132465" w14:textId="77777777" w:rsidTr="00C74FAD">
        <w:trPr>
          <w:trHeight w:val="454"/>
        </w:trPr>
        <w:tc>
          <w:tcPr>
            <w:tcW w:w="6487" w:type="dxa"/>
            <w:shd w:val="clear" w:color="auto" w:fill="EEEEEE"/>
            <w:vAlign w:val="center"/>
          </w:tcPr>
          <w:p w14:paraId="198EEFB4" w14:textId="77777777" w:rsidR="00401934" w:rsidRDefault="00254C5B" w:rsidP="00C74FAD">
            <w:pPr>
              <w:pStyle w:val="Default"/>
              <w:spacing w:line="40" w:lineRule="atLeast"/>
              <w:rPr>
                <w:rFonts w:ascii="Calibri" w:hAnsi="Calibri"/>
                <w:sz w:val="22"/>
                <w:szCs w:val="22"/>
              </w:rPr>
            </w:pPr>
            <w:r>
              <w:rPr>
                <w:rFonts w:ascii="Calibri" w:hAnsi="Calibri"/>
                <w:sz w:val="22"/>
                <w:szCs w:val="22"/>
              </w:rPr>
              <w:t xml:space="preserve">         </w:t>
            </w:r>
            <w:r w:rsidR="00F043F3">
              <w:rPr>
                <w:rFonts w:ascii="Calibri" w:hAnsi="Calibri"/>
                <w:sz w:val="22"/>
                <w:szCs w:val="22"/>
              </w:rPr>
              <w:t>Krafträdern mit Versicherungskennzeichen</w:t>
            </w:r>
          </w:p>
        </w:tc>
        <w:tc>
          <w:tcPr>
            <w:tcW w:w="992" w:type="dxa"/>
            <w:shd w:val="clear" w:color="auto" w:fill="EEEEEE"/>
            <w:vAlign w:val="center"/>
          </w:tcPr>
          <w:p w14:paraId="1B8E8198" w14:textId="77777777" w:rsidR="00401934" w:rsidRDefault="00F043F3" w:rsidP="00C74FAD">
            <w:pPr>
              <w:pStyle w:val="Default"/>
              <w:spacing w:line="40" w:lineRule="atLeast"/>
              <w:jc w:val="center"/>
              <w:rPr>
                <w:rFonts w:ascii="Calibri" w:hAnsi="Calibri"/>
                <w:sz w:val="21"/>
                <w:szCs w:val="21"/>
              </w:rPr>
            </w:pPr>
            <w:r>
              <w:rPr>
                <w:rFonts w:ascii="Calibri" w:hAnsi="Calibri"/>
                <w:sz w:val="22"/>
                <w:szCs w:val="22"/>
              </w:rPr>
              <w:t>157</w:t>
            </w:r>
          </w:p>
        </w:tc>
        <w:tc>
          <w:tcPr>
            <w:tcW w:w="993" w:type="dxa"/>
            <w:shd w:val="clear" w:color="auto" w:fill="EEEEEE"/>
            <w:vAlign w:val="center"/>
          </w:tcPr>
          <w:p w14:paraId="450E5659" w14:textId="77777777" w:rsidR="00401934" w:rsidRDefault="00F043F3" w:rsidP="00C74FAD">
            <w:pPr>
              <w:pStyle w:val="Default"/>
              <w:spacing w:line="40" w:lineRule="atLeast"/>
              <w:jc w:val="center"/>
              <w:rPr>
                <w:rFonts w:ascii="Calibri" w:hAnsi="Calibri"/>
                <w:sz w:val="21"/>
                <w:szCs w:val="21"/>
              </w:rPr>
            </w:pPr>
            <w:r>
              <w:rPr>
                <w:rFonts w:ascii="Calibri" w:hAnsi="Calibri"/>
                <w:sz w:val="22"/>
                <w:szCs w:val="22"/>
              </w:rPr>
              <w:t>107</w:t>
            </w:r>
          </w:p>
        </w:tc>
        <w:tc>
          <w:tcPr>
            <w:tcW w:w="850" w:type="dxa"/>
            <w:shd w:val="clear" w:color="auto" w:fill="EEEEEE"/>
            <w:vAlign w:val="center"/>
          </w:tcPr>
          <w:p w14:paraId="52135BAA" w14:textId="77777777" w:rsidR="00401934" w:rsidRDefault="00F043F3" w:rsidP="00C74FAD">
            <w:pPr>
              <w:pStyle w:val="Default"/>
              <w:spacing w:line="40" w:lineRule="atLeast"/>
              <w:jc w:val="center"/>
              <w:rPr>
                <w:rFonts w:ascii="Calibri" w:hAnsi="Calibri"/>
                <w:sz w:val="21"/>
                <w:szCs w:val="21"/>
              </w:rPr>
            </w:pPr>
            <w:r>
              <w:rPr>
                <w:rFonts w:ascii="Calibri" w:hAnsi="Calibri"/>
                <w:sz w:val="22"/>
                <w:szCs w:val="22"/>
              </w:rPr>
              <w:t>74</w:t>
            </w:r>
          </w:p>
        </w:tc>
        <w:tc>
          <w:tcPr>
            <w:tcW w:w="851" w:type="dxa"/>
            <w:shd w:val="clear" w:color="auto" w:fill="EEEEEE"/>
            <w:vAlign w:val="center"/>
          </w:tcPr>
          <w:p w14:paraId="4BB05F99" w14:textId="77777777" w:rsidR="00401934" w:rsidRDefault="00F043F3" w:rsidP="00C74FAD">
            <w:pPr>
              <w:pStyle w:val="Default"/>
              <w:spacing w:line="40" w:lineRule="atLeast"/>
              <w:jc w:val="center"/>
              <w:rPr>
                <w:rFonts w:ascii="Calibri" w:hAnsi="Calibri"/>
                <w:sz w:val="21"/>
                <w:szCs w:val="21"/>
              </w:rPr>
            </w:pPr>
            <w:r>
              <w:rPr>
                <w:rFonts w:ascii="Calibri" w:hAnsi="Calibri"/>
                <w:sz w:val="22"/>
                <w:szCs w:val="22"/>
              </w:rPr>
              <w:t>62</w:t>
            </w:r>
          </w:p>
        </w:tc>
        <w:tc>
          <w:tcPr>
            <w:tcW w:w="850" w:type="dxa"/>
            <w:shd w:val="clear" w:color="auto" w:fill="EEEEEE"/>
            <w:vAlign w:val="center"/>
          </w:tcPr>
          <w:p w14:paraId="48505E6D" w14:textId="77777777" w:rsidR="00401934" w:rsidRDefault="00F043F3" w:rsidP="00C74FAD">
            <w:pPr>
              <w:pStyle w:val="Default"/>
              <w:spacing w:line="40" w:lineRule="atLeast"/>
              <w:jc w:val="center"/>
              <w:rPr>
                <w:rFonts w:ascii="Calibri" w:hAnsi="Calibri"/>
                <w:sz w:val="21"/>
                <w:szCs w:val="21"/>
              </w:rPr>
            </w:pPr>
            <w:r>
              <w:rPr>
                <w:rFonts w:ascii="Calibri" w:hAnsi="Calibri"/>
                <w:sz w:val="22"/>
                <w:szCs w:val="22"/>
              </w:rPr>
              <w:t>68</w:t>
            </w:r>
          </w:p>
        </w:tc>
        <w:tc>
          <w:tcPr>
            <w:tcW w:w="992" w:type="dxa"/>
            <w:shd w:val="clear" w:color="auto" w:fill="EEEEEE"/>
            <w:vAlign w:val="center"/>
          </w:tcPr>
          <w:p w14:paraId="4E436060" w14:textId="77777777" w:rsidR="00401934" w:rsidRDefault="00F043F3" w:rsidP="00C74FAD">
            <w:pPr>
              <w:pStyle w:val="Default"/>
              <w:spacing w:line="40" w:lineRule="atLeast"/>
              <w:jc w:val="center"/>
              <w:rPr>
                <w:rFonts w:ascii="Calibri" w:hAnsi="Calibri"/>
                <w:sz w:val="21"/>
                <w:szCs w:val="21"/>
              </w:rPr>
            </w:pPr>
            <w:r>
              <w:rPr>
                <w:rFonts w:ascii="Calibri" w:hAnsi="Calibri"/>
                <w:sz w:val="22"/>
                <w:szCs w:val="22"/>
              </w:rPr>
              <w:t>59</w:t>
            </w:r>
          </w:p>
        </w:tc>
        <w:tc>
          <w:tcPr>
            <w:tcW w:w="993" w:type="dxa"/>
            <w:shd w:val="clear" w:color="auto" w:fill="EEEEEE"/>
            <w:vAlign w:val="center"/>
          </w:tcPr>
          <w:p w14:paraId="09D5287B" w14:textId="77777777" w:rsidR="00401934" w:rsidRDefault="00F043F3" w:rsidP="00C74FAD">
            <w:pPr>
              <w:pStyle w:val="Default"/>
              <w:spacing w:line="40" w:lineRule="atLeast"/>
              <w:jc w:val="center"/>
              <w:rPr>
                <w:rFonts w:ascii="Calibri" w:hAnsi="Calibri"/>
                <w:sz w:val="21"/>
                <w:szCs w:val="21"/>
              </w:rPr>
            </w:pPr>
            <w:r>
              <w:rPr>
                <w:rFonts w:ascii="Calibri" w:hAnsi="Calibri"/>
                <w:sz w:val="22"/>
                <w:szCs w:val="22"/>
              </w:rPr>
              <w:t>78</w:t>
            </w:r>
          </w:p>
        </w:tc>
        <w:tc>
          <w:tcPr>
            <w:tcW w:w="1984" w:type="dxa"/>
            <w:shd w:val="clear" w:color="auto" w:fill="EEEEEE"/>
            <w:vAlign w:val="center"/>
          </w:tcPr>
          <w:p w14:paraId="517EB5D9" w14:textId="77777777" w:rsidR="00401934" w:rsidRDefault="00F043F3" w:rsidP="00C74FAD">
            <w:pPr>
              <w:pStyle w:val="Default"/>
              <w:spacing w:line="40" w:lineRule="atLeast"/>
              <w:jc w:val="center"/>
              <w:rPr>
                <w:rFonts w:ascii="Calibri" w:hAnsi="Calibri"/>
                <w:sz w:val="21"/>
                <w:szCs w:val="21"/>
              </w:rPr>
            </w:pPr>
            <w:r>
              <w:rPr>
                <w:rFonts w:ascii="Calibri" w:hAnsi="Calibri"/>
                <w:sz w:val="22"/>
                <w:szCs w:val="22"/>
              </w:rPr>
              <w:t>2,2</w:t>
            </w:r>
          </w:p>
        </w:tc>
      </w:tr>
      <w:tr w:rsidR="00BE47BA" w14:paraId="03C09019" w14:textId="77777777" w:rsidTr="00C74FAD">
        <w:trPr>
          <w:trHeight w:val="454"/>
        </w:trPr>
        <w:tc>
          <w:tcPr>
            <w:tcW w:w="6487" w:type="dxa"/>
            <w:shd w:val="clear" w:color="auto" w:fill="EEEEEE"/>
            <w:vAlign w:val="center"/>
          </w:tcPr>
          <w:p w14:paraId="4A67F302" w14:textId="676BDFB9" w:rsidR="00401934" w:rsidRDefault="00254C5B" w:rsidP="00C74FAD">
            <w:pPr>
              <w:pStyle w:val="Default"/>
              <w:spacing w:line="40" w:lineRule="atLeast"/>
              <w:rPr>
                <w:rFonts w:ascii="Calibri" w:hAnsi="Calibri"/>
                <w:sz w:val="22"/>
                <w:szCs w:val="22"/>
              </w:rPr>
            </w:pPr>
            <w:r>
              <w:rPr>
                <w:rFonts w:ascii="Calibri" w:hAnsi="Calibri"/>
                <w:sz w:val="22"/>
                <w:szCs w:val="22"/>
              </w:rPr>
              <w:t xml:space="preserve">         </w:t>
            </w:r>
            <w:r w:rsidR="00F043F3">
              <w:rPr>
                <w:rFonts w:ascii="Calibri" w:hAnsi="Calibri"/>
                <w:sz w:val="22"/>
                <w:szCs w:val="22"/>
              </w:rPr>
              <w:t>Krafträdern mit amtliche</w:t>
            </w:r>
            <w:r w:rsidR="003A0056">
              <w:rPr>
                <w:rFonts w:ascii="Calibri" w:hAnsi="Calibri"/>
                <w:sz w:val="22"/>
                <w:szCs w:val="22"/>
              </w:rPr>
              <w:t>m</w:t>
            </w:r>
            <w:r w:rsidR="00F043F3">
              <w:rPr>
                <w:rFonts w:ascii="Calibri" w:hAnsi="Calibri"/>
                <w:sz w:val="22"/>
                <w:szCs w:val="22"/>
              </w:rPr>
              <w:t xml:space="preserve"> Kennzeichen</w:t>
            </w:r>
          </w:p>
        </w:tc>
        <w:tc>
          <w:tcPr>
            <w:tcW w:w="992" w:type="dxa"/>
            <w:shd w:val="clear" w:color="auto" w:fill="EEEEEE"/>
            <w:vAlign w:val="center"/>
          </w:tcPr>
          <w:p w14:paraId="10E27609" w14:textId="77777777" w:rsidR="00401934" w:rsidRDefault="00F043F3" w:rsidP="00C74FAD">
            <w:pPr>
              <w:pStyle w:val="Default"/>
              <w:spacing w:line="40" w:lineRule="atLeast"/>
              <w:jc w:val="center"/>
              <w:rPr>
                <w:rFonts w:ascii="Calibri" w:hAnsi="Calibri"/>
                <w:sz w:val="21"/>
                <w:szCs w:val="21"/>
              </w:rPr>
            </w:pPr>
            <w:r>
              <w:rPr>
                <w:rFonts w:ascii="Calibri" w:hAnsi="Calibri"/>
                <w:sz w:val="22"/>
                <w:szCs w:val="22"/>
              </w:rPr>
              <w:t>945</w:t>
            </w:r>
          </w:p>
        </w:tc>
        <w:tc>
          <w:tcPr>
            <w:tcW w:w="993" w:type="dxa"/>
            <w:shd w:val="clear" w:color="auto" w:fill="EEEEEE"/>
            <w:vAlign w:val="center"/>
          </w:tcPr>
          <w:p w14:paraId="5AD6F6BC" w14:textId="77777777" w:rsidR="00401934" w:rsidRDefault="00F043F3" w:rsidP="00C74FAD">
            <w:pPr>
              <w:pStyle w:val="Default"/>
              <w:spacing w:line="40" w:lineRule="atLeast"/>
              <w:jc w:val="center"/>
              <w:rPr>
                <w:rFonts w:ascii="Calibri" w:hAnsi="Calibri"/>
                <w:sz w:val="21"/>
                <w:szCs w:val="21"/>
              </w:rPr>
            </w:pPr>
            <w:r>
              <w:rPr>
                <w:rFonts w:ascii="Calibri" w:hAnsi="Calibri"/>
                <w:sz w:val="22"/>
                <w:szCs w:val="22"/>
              </w:rPr>
              <w:t>875</w:t>
            </w:r>
          </w:p>
        </w:tc>
        <w:tc>
          <w:tcPr>
            <w:tcW w:w="850" w:type="dxa"/>
            <w:shd w:val="clear" w:color="auto" w:fill="EEEEEE"/>
            <w:vAlign w:val="center"/>
          </w:tcPr>
          <w:p w14:paraId="03C45E5F" w14:textId="77777777" w:rsidR="00401934" w:rsidRDefault="00F043F3" w:rsidP="00C74FAD">
            <w:pPr>
              <w:pStyle w:val="Default"/>
              <w:spacing w:line="40" w:lineRule="atLeast"/>
              <w:jc w:val="center"/>
              <w:rPr>
                <w:rFonts w:ascii="Calibri" w:hAnsi="Calibri"/>
                <w:sz w:val="21"/>
                <w:szCs w:val="21"/>
              </w:rPr>
            </w:pPr>
            <w:r>
              <w:rPr>
                <w:rFonts w:ascii="Calibri" w:hAnsi="Calibri"/>
                <w:sz w:val="22"/>
                <w:szCs w:val="22"/>
              </w:rPr>
              <w:t>635</w:t>
            </w:r>
          </w:p>
        </w:tc>
        <w:tc>
          <w:tcPr>
            <w:tcW w:w="851" w:type="dxa"/>
            <w:shd w:val="clear" w:color="auto" w:fill="EEEEEE"/>
            <w:vAlign w:val="center"/>
          </w:tcPr>
          <w:p w14:paraId="1F650E59" w14:textId="77777777" w:rsidR="00401934" w:rsidRDefault="00F043F3" w:rsidP="00C74FAD">
            <w:pPr>
              <w:pStyle w:val="Default"/>
              <w:spacing w:line="40" w:lineRule="atLeast"/>
              <w:jc w:val="center"/>
              <w:rPr>
                <w:rFonts w:ascii="Calibri" w:hAnsi="Calibri"/>
                <w:sz w:val="21"/>
                <w:szCs w:val="21"/>
              </w:rPr>
            </w:pPr>
            <w:r>
              <w:rPr>
                <w:rFonts w:ascii="Calibri" w:hAnsi="Calibri"/>
                <w:sz w:val="22"/>
                <w:szCs w:val="22"/>
              </w:rPr>
              <w:t>639</w:t>
            </w:r>
          </w:p>
        </w:tc>
        <w:tc>
          <w:tcPr>
            <w:tcW w:w="850" w:type="dxa"/>
            <w:shd w:val="clear" w:color="auto" w:fill="EEEEEE"/>
            <w:vAlign w:val="center"/>
          </w:tcPr>
          <w:p w14:paraId="02E429C7" w14:textId="77777777" w:rsidR="00401934" w:rsidRDefault="00F043F3" w:rsidP="00C74FAD">
            <w:pPr>
              <w:pStyle w:val="Default"/>
              <w:spacing w:line="40" w:lineRule="atLeast"/>
              <w:jc w:val="center"/>
              <w:rPr>
                <w:rFonts w:ascii="Calibri" w:hAnsi="Calibri"/>
                <w:sz w:val="21"/>
                <w:szCs w:val="21"/>
              </w:rPr>
            </w:pPr>
            <w:r>
              <w:rPr>
                <w:rFonts w:ascii="Calibri" w:hAnsi="Calibri"/>
                <w:sz w:val="22"/>
                <w:szCs w:val="22"/>
              </w:rPr>
              <w:t>536</w:t>
            </w:r>
          </w:p>
        </w:tc>
        <w:tc>
          <w:tcPr>
            <w:tcW w:w="992" w:type="dxa"/>
            <w:shd w:val="clear" w:color="auto" w:fill="EEEEEE"/>
            <w:vAlign w:val="center"/>
          </w:tcPr>
          <w:p w14:paraId="062368AD" w14:textId="77777777" w:rsidR="00401934" w:rsidRDefault="00F043F3" w:rsidP="00C74FAD">
            <w:pPr>
              <w:pStyle w:val="Default"/>
              <w:spacing w:line="40" w:lineRule="atLeast"/>
              <w:jc w:val="center"/>
              <w:rPr>
                <w:rFonts w:ascii="Calibri" w:hAnsi="Calibri"/>
                <w:sz w:val="21"/>
                <w:szCs w:val="21"/>
              </w:rPr>
            </w:pPr>
            <w:r>
              <w:rPr>
                <w:rFonts w:ascii="Calibri" w:hAnsi="Calibri"/>
                <w:sz w:val="22"/>
                <w:szCs w:val="22"/>
              </w:rPr>
              <w:t>583</w:t>
            </w:r>
          </w:p>
        </w:tc>
        <w:tc>
          <w:tcPr>
            <w:tcW w:w="993" w:type="dxa"/>
            <w:shd w:val="clear" w:color="auto" w:fill="EEEEEE"/>
            <w:vAlign w:val="center"/>
          </w:tcPr>
          <w:p w14:paraId="17735CDD" w14:textId="77777777" w:rsidR="00401934" w:rsidRDefault="00F043F3" w:rsidP="00C74FAD">
            <w:pPr>
              <w:pStyle w:val="Default"/>
              <w:spacing w:line="40" w:lineRule="atLeast"/>
              <w:jc w:val="center"/>
              <w:rPr>
                <w:rFonts w:ascii="Calibri" w:hAnsi="Calibri"/>
                <w:sz w:val="21"/>
                <w:szCs w:val="21"/>
              </w:rPr>
            </w:pPr>
            <w:r>
              <w:rPr>
                <w:rFonts w:ascii="Calibri" w:hAnsi="Calibri"/>
                <w:sz w:val="22"/>
                <w:szCs w:val="22"/>
              </w:rPr>
              <w:t>619</w:t>
            </w:r>
          </w:p>
        </w:tc>
        <w:tc>
          <w:tcPr>
            <w:tcW w:w="1984" w:type="dxa"/>
            <w:shd w:val="clear" w:color="auto" w:fill="EEEEEE"/>
            <w:vAlign w:val="center"/>
          </w:tcPr>
          <w:p w14:paraId="3FBE549B" w14:textId="77777777" w:rsidR="00401934" w:rsidRDefault="00F043F3" w:rsidP="00C74FAD">
            <w:pPr>
              <w:pStyle w:val="Default"/>
              <w:spacing w:line="40" w:lineRule="atLeast"/>
              <w:jc w:val="center"/>
              <w:rPr>
                <w:rFonts w:ascii="Calibri" w:hAnsi="Calibri"/>
                <w:sz w:val="21"/>
                <w:szCs w:val="21"/>
              </w:rPr>
            </w:pPr>
            <w:r>
              <w:rPr>
                <w:rFonts w:ascii="Calibri" w:hAnsi="Calibri"/>
                <w:sz w:val="22"/>
                <w:szCs w:val="22"/>
              </w:rPr>
              <w:t>6,2</w:t>
            </w:r>
          </w:p>
        </w:tc>
      </w:tr>
      <w:tr w:rsidR="00BE47BA" w14:paraId="6915CE89" w14:textId="77777777" w:rsidTr="008F0589">
        <w:trPr>
          <w:trHeight w:val="454"/>
        </w:trPr>
        <w:tc>
          <w:tcPr>
            <w:tcW w:w="6487" w:type="dxa"/>
            <w:shd w:val="clear" w:color="auto" w:fill="EEEEEE"/>
            <w:vAlign w:val="center"/>
          </w:tcPr>
          <w:p w14:paraId="0D64B958" w14:textId="77777777" w:rsidR="00401934" w:rsidRDefault="00254C5B" w:rsidP="00C74FAD">
            <w:pPr>
              <w:pStyle w:val="Default"/>
              <w:spacing w:line="40" w:lineRule="atLeast"/>
              <w:rPr>
                <w:rFonts w:ascii="Calibri" w:hAnsi="Calibri"/>
                <w:sz w:val="22"/>
                <w:szCs w:val="22"/>
              </w:rPr>
            </w:pPr>
            <w:r>
              <w:rPr>
                <w:rFonts w:ascii="Calibri" w:hAnsi="Calibri"/>
                <w:sz w:val="22"/>
                <w:szCs w:val="22"/>
              </w:rPr>
              <w:t xml:space="preserve">         </w:t>
            </w:r>
            <w:r w:rsidR="00F043F3">
              <w:rPr>
                <w:rFonts w:ascii="Calibri" w:hAnsi="Calibri"/>
                <w:sz w:val="22"/>
                <w:szCs w:val="22"/>
              </w:rPr>
              <w:t>Fahrrädern</w:t>
            </w:r>
          </w:p>
        </w:tc>
        <w:tc>
          <w:tcPr>
            <w:tcW w:w="992" w:type="dxa"/>
            <w:shd w:val="clear" w:color="auto" w:fill="EEEEEE"/>
            <w:vAlign w:val="center"/>
          </w:tcPr>
          <w:p w14:paraId="6C272987" w14:textId="77777777" w:rsidR="00401934" w:rsidRDefault="00F043F3" w:rsidP="008F0589">
            <w:pPr>
              <w:pStyle w:val="Default"/>
              <w:spacing w:line="40" w:lineRule="atLeast"/>
              <w:jc w:val="center"/>
              <w:rPr>
                <w:rFonts w:ascii="Calibri" w:hAnsi="Calibri"/>
                <w:sz w:val="21"/>
                <w:szCs w:val="21"/>
              </w:rPr>
            </w:pPr>
            <w:r>
              <w:rPr>
                <w:rFonts w:ascii="Calibri" w:hAnsi="Calibri"/>
                <w:sz w:val="22"/>
                <w:szCs w:val="22"/>
              </w:rPr>
              <w:t>659</w:t>
            </w:r>
          </w:p>
        </w:tc>
        <w:tc>
          <w:tcPr>
            <w:tcW w:w="993" w:type="dxa"/>
            <w:shd w:val="clear" w:color="auto" w:fill="EEEEEE"/>
            <w:vAlign w:val="center"/>
          </w:tcPr>
          <w:p w14:paraId="3571019A" w14:textId="77777777" w:rsidR="00401934" w:rsidRDefault="00F043F3" w:rsidP="008F0589">
            <w:pPr>
              <w:pStyle w:val="Default"/>
              <w:spacing w:line="40" w:lineRule="atLeast"/>
              <w:jc w:val="center"/>
              <w:rPr>
                <w:rFonts w:ascii="Calibri" w:hAnsi="Calibri"/>
                <w:sz w:val="21"/>
                <w:szCs w:val="21"/>
              </w:rPr>
            </w:pPr>
            <w:r>
              <w:rPr>
                <w:rFonts w:ascii="Calibri" w:hAnsi="Calibri"/>
                <w:sz w:val="22"/>
                <w:szCs w:val="22"/>
              </w:rPr>
              <w:t>575</w:t>
            </w:r>
          </w:p>
        </w:tc>
        <w:tc>
          <w:tcPr>
            <w:tcW w:w="850" w:type="dxa"/>
            <w:shd w:val="clear" w:color="auto" w:fill="EEEEEE"/>
            <w:vAlign w:val="center"/>
          </w:tcPr>
          <w:p w14:paraId="4B57379A" w14:textId="77777777" w:rsidR="00401934" w:rsidRDefault="00F043F3" w:rsidP="008F0589">
            <w:pPr>
              <w:pStyle w:val="Default"/>
              <w:spacing w:line="40" w:lineRule="atLeast"/>
              <w:jc w:val="center"/>
              <w:rPr>
                <w:rFonts w:ascii="Calibri" w:hAnsi="Calibri"/>
                <w:sz w:val="21"/>
                <w:szCs w:val="21"/>
              </w:rPr>
            </w:pPr>
            <w:r>
              <w:rPr>
                <w:rFonts w:ascii="Calibri" w:hAnsi="Calibri"/>
                <w:sz w:val="22"/>
                <w:szCs w:val="22"/>
              </w:rPr>
              <w:t>381</w:t>
            </w:r>
          </w:p>
        </w:tc>
        <w:tc>
          <w:tcPr>
            <w:tcW w:w="851" w:type="dxa"/>
            <w:shd w:val="clear" w:color="auto" w:fill="EEEEEE"/>
            <w:vAlign w:val="center"/>
          </w:tcPr>
          <w:p w14:paraId="6BFCF3CC" w14:textId="77777777" w:rsidR="00401934" w:rsidRDefault="00F043F3" w:rsidP="008F0589">
            <w:pPr>
              <w:pStyle w:val="Default"/>
              <w:spacing w:line="40" w:lineRule="atLeast"/>
              <w:jc w:val="center"/>
              <w:rPr>
                <w:rFonts w:ascii="Calibri" w:hAnsi="Calibri"/>
                <w:sz w:val="21"/>
                <w:szCs w:val="21"/>
              </w:rPr>
            </w:pPr>
            <w:r>
              <w:rPr>
                <w:rFonts w:ascii="Calibri" w:hAnsi="Calibri"/>
                <w:sz w:val="22"/>
                <w:szCs w:val="22"/>
              </w:rPr>
              <w:t>383</w:t>
            </w:r>
          </w:p>
        </w:tc>
        <w:tc>
          <w:tcPr>
            <w:tcW w:w="850" w:type="dxa"/>
            <w:shd w:val="clear" w:color="auto" w:fill="EEEEEE"/>
            <w:vAlign w:val="center"/>
          </w:tcPr>
          <w:p w14:paraId="6221C5AE" w14:textId="77777777" w:rsidR="00401934" w:rsidRDefault="00F043F3" w:rsidP="008F0589">
            <w:pPr>
              <w:pStyle w:val="Default"/>
              <w:spacing w:line="40" w:lineRule="atLeast"/>
              <w:jc w:val="center"/>
              <w:rPr>
                <w:rFonts w:ascii="Calibri" w:hAnsi="Calibri"/>
                <w:sz w:val="21"/>
                <w:szCs w:val="21"/>
              </w:rPr>
            </w:pPr>
            <w:r>
              <w:rPr>
                <w:rFonts w:ascii="Calibri" w:hAnsi="Calibri"/>
                <w:sz w:val="22"/>
                <w:szCs w:val="22"/>
              </w:rPr>
              <w:t>393</w:t>
            </w:r>
          </w:p>
        </w:tc>
        <w:tc>
          <w:tcPr>
            <w:tcW w:w="992" w:type="dxa"/>
            <w:shd w:val="clear" w:color="auto" w:fill="EEEEEE"/>
            <w:vAlign w:val="center"/>
          </w:tcPr>
          <w:p w14:paraId="44A985B1" w14:textId="77777777" w:rsidR="00401934" w:rsidRDefault="00F043F3" w:rsidP="008F0589">
            <w:pPr>
              <w:pStyle w:val="Default"/>
              <w:spacing w:line="40" w:lineRule="atLeast"/>
              <w:jc w:val="center"/>
              <w:rPr>
                <w:rFonts w:ascii="Calibri" w:hAnsi="Calibri"/>
                <w:sz w:val="21"/>
                <w:szCs w:val="21"/>
              </w:rPr>
            </w:pPr>
            <w:r>
              <w:rPr>
                <w:rFonts w:ascii="Calibri" w:hAnsi="Calibri"/>
                <w:sz w:val="22"/>
                <w:szCs w:val="22"/>
              </w:rPr>
              <w:t>382</w:t>
            </w:r>
          </w:p>
        </w:tc>
        <w:tc>
          <w:tcPr>
            <w:tcW w:w="993" w:type="dxa"/>
            <w:shd w:val="clear" w:color="auto" w:fill="EEEEEE"/>
            <w:vAlign w:val="center"/>
          </w:tcPr>
          <w:p w14:paraId="367ABD34" w14:textId="77777777" w:rsidR="00401934" w:rsidRDefault="00F043F3" w:rsidP="008F0589">
            <w:pPr>
              <w:pStyle w:val="Default"/>
              <w:spacing w:line="40" w:lineRule="atLeast"/>
              <w:jc w:val="center"/>
              <w:rPr>
                <w:rFonts w:ascii="Calibri" w:hAnsi="Calibri"/>
                <w:sz w:val="21"/>
                <w:szCs w:val="21"/>
              </w:rPr>
            </w:pPr>
            <w:r>
              <w:rPr>
                <w:rFonts w:ascii="Calibri" w:hAnsi="Calibri"/>
                <w:sz w:val="22"/>
                <w:szCs w:val="22"/>
              </w:rPr>
              <w:t>445</w:t>
            </w:r>
          </w:p>
        </w:tc>
        <w:tc>
          <w:tcPr>
            <w:tcW w:w="1984" w:type="dxa"/>
            <w:shd w:val="clear" w:color="auto" w:fill="EEEEEE"/>
            <w:vAlign w:val="center"/>
          </w:tcPr>
          <w:p w14:paraId="1DB94EEE" w14:textId="77777777" w:rsidR="00401934" w:rsidRDefault="00F043F3" w:rsidP="008F0589">
            <w:pPr>
              <w:pStyle w:val="Default"/>
              <w:spacing w:line="40" w:lineRule="atLeast"/>
              <w:jc w:val="center"/>
              <w:rPr>
                <w:rFonts w:ascii="Calibri" w:hAnsi="Calibri"/>
                <w:sz w:val="21"/>
                <w:szCs w:val="21"/>
              </w:rPr>
            </w:pPr>
            <w:r>
              <w:rPr>
                <w:rFonts w:ascii="Calibri" w:hAnsi="Calibri"/>
                <w:sz w:val="22"/>
                <w:szCs w:val="22"/>
              </w:rPr>
              <w:t>16,5</w:t>
            </w:r>
          </w:p>
        </w:tc>
      </w:tr>
    </w:tbl>
    <w:p w14:paraId="3E369E0B" w14:textId="147E8708" w:rsidR="00BE47BA" w:rsidRPr="00C06569" w:rsidRDefault="00BE47BA" w:rsidP="00BE47BA">
      <w:pPr>
        <w:rPr>
          <w:sz w:val="18"/>
          <w:szCs w:val="18"/>
        </w:rPr>
      </w:pPr>
      <w:r w:rsidRPr="00BE47BA">
        <w:rPr>
          <w:sz w:val="16"/>
          <w:szCs w:val="16"/>
        </w:rPr>
        <w:t xml:space="preserve">Quelle: </w:t>
      </w:r>
      <w:r w:rsidR="00A12E70">
        <w:rPr>
          <w:sz w:val="16"/>
          <w:szCs w:val="16"/>
        </w:rPr>
        <w:t>D</w:t>
      </w:r>
      <w:r w:rsidRPr="00BE47BA">
        <w:rPr>
          <w:sz w:val="16"/>
          <w:szCs w:val="16"/>
        </w:rPr>
        <w:t>estatis</w:t>
      </w:r>
      <w:r w:rsidRPr="00C06569">
        <w:rPr>
          <w:sz w:val="18"/>
          <w:szCs w:val="18"/>
        </w:rPr>
        <w:t xml:space="preserve">. </w:t>
      </w:r>
      <w:r w:rsidRPr="00C74FAD">
        <w:rPr>
          <w:sz w:val="16"/>
          <w:szCs w:val="16"/>
        </w:rPr>
        <w:t>Verkehrsunfälle. Kraftrad- und Fahrradunfälle im Straßenverkehr. 2018. Seite 26</w:t>
      </w:r>
      <w:r w:rsidR="003A0056">
        <w:rPr>
          <w:sz w:val="16"/>
          <w:szCs w:val="16"/>
        </w:rPr>
        <w:t>–</w:t>
      </w:r>
      <w:r w:rsidRPr="00C74FAD">
        <w:rPr>
          <w:sz w:val="16"/>
          <w:szCs w:val="16"/>
        </w:rPr>
        <w:t>27 (Kürzung durch d</w:t>
      </w:r>
      <w:r w:rsidR="00C74FAD">
        <w:rPr>
          <w:sz w:val="16"/>
          <w:szCs w:val="16"/>
        </w:rPr>
        <w:t>ie</w:t>
      </w:r>
      <w:r w:rsidRPr="00C74FAD">
        <w:rPr>
          <w:sz w:val="16"/>
          <w:szCs w:val="16"/>
        </w:rPr>
        <w:t xml:space="preserve"> Autor</w:t>
      </w:r>
      <w:r w:rsidR="00C74FAD">
        <w:rPr>
          <w:sz w:val="16"/>
          <w:szCs w:val="16"/>
        </w:rPr>
        <w:t>en</w:t>
      </w:r>
      <w:r w:rsidRPr="00C74FAD">
        <w:rPr>
          <w:sz w:val="16"/>
          <w:szCs w:val="16"/>
        </w:rPr>
        <w:t>)</w:t>
      </w:r>
      <w:r w:rsidR="003A0056">
        <w:rPr>
          <w:sz w:val="16"/>
          <w:szCs w:val="16"/>
        </w:rPr>
        <w:t>.</w:t>
      </w:r>
    </w:p>
    <w:p w14:paraId="5059EA55" w14:textId="77777777" w:rsidR="00401934" w:rsidRDefault="00401934">
      <w:pPr>
        <w:pStyle w:val="Default"/>
        <w:rPr>
          <w:rFonts w:ascii="MetaNormalLF-Roman,Italic" w:hAnsi="MetaNormalLF-Roman,Italic"/>
          <w:sz w:val="12"/>
        </w:rPr>
      </w:pPr>
    </w:p>
    <w:p w14:paraId="247F8CA8" w14:textId="325FDC05" w:rsidR="00401934" w:rsidRDefault="00401934">
      <w:pPr>
        <w:rPr>
          <w:rFonts w:ascii="MetaNormalLF-Roman,Bold" w:hAnsi="MetaNormalLF-Roman,Bold"/>
          <w:b/>
          <w:color w:val="000000"/>
          <w:sz w:val="18"/>
        </w:rPr>
      </w:pPr>
    </w:p>
    <w:p w14:paraId="22887373" w14:textId="67C1CF21" w:rsidR="00C74FAD" w:rsidRDefault="00C74FAD">
      <w:pPr>
        <w:rPr>
          <w:rFonts w:ascii="MetaNormalLF-Roman,Bold" w:hAnsi="MetaNormalLF-Roman,Bold"/>
          <w:b/>
          <w:color w:val="000000"/>
          <w:sz w:val="18"/>
        </w:rPr>
      </w:pPr>
    </w:p>
    <w:p w14:paraId="4C43D156" w14:textId="77777777" w:rsidR="00401934" w:rsidRPr="002D6612" w:rsidRDefault="00034B57">
      <w:pPr>
        <w:rPr>
          <w:rFonts w:ascii="Calibri" w:hAnsi="Calibri"/>
          <w:b/>
          <w:bCs/>
          <w:color w:val="0070C0"/>
        </w:rPr>
      </w:pPr>
      <w:r w:rsidRPr="002D6612">
        <w:rPr>
          <w:rFonts w:ascii="Calibri" w:hAnsi="Calibri"/>
          <w:b/>
          <w:bCs/>
          <w:color w:val="0070C0"/>
        </w:rPr>
        <w:lastRenderedPageBreak/>
        <w:t>Tabelle</w:t>
      </w:r>
      <w:r w:rsidR="00BE47BA" w:rsidRPr="002D6612">
        <w:rPr>
          <w:rFonts w:ascii="Calibri" w:hAnsi="Calibri"/>
          <w:b/>
          <w:bCs/>
          <w:color w:val="0070C0"/>
        </w:rPr>
        <w:t xml:space="preserve"> 2</w:t>
      </w:r>
      <w:r w:rsidR="00F043F3" w:rsidRPr="002D6612">
        <w:rPr>
          <w:rFonts w:ascii="Calibri" w:hAnsi="Calibri"/>
          <w:b/>
          <w:bCs/>
          <w:color w:val="0070C0"/>
        </w:rPr>
        <w:t xml:space="preserve">: Verunglückte Benutzer von Kraft- und Fahrrädern 2018 nach Altersgruppen und Geschlecht </w:t>
      </w:r>
    </w:p>
    <w:tbl>
      <w:tblPr>
        <w:tblW w:w="90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267"/>
        <w:gridCol w:w="2268"/>
        <w:gridCol w:w="2267"/>
        <w:gridCol w:w="2268"/>
      </w:tblGrid>
      <w:tr w:rsidR="00401934" w14:paraId="77E99958" w14:textId="77777777" w:rsidTr="00C74FAD">
        <w:trPr>
          <w:trHeight w:val="454"/>
        </w:trPr>
        <w:tc>
          <w:tcPr>
            <w:tcW w:w="2267" w:type="dxa"/>
            <w:shd w:val="clear" w:color="auto" w:fill="auto"/>
            <w:vAlign w:val="center"/>
          </w:tcPr>
          <w:p w14:paraId="60C2B4F2" w14:textId="77777777" w:rsidR="00401934" w:rsidRPr="00BE47BA" w:rsidRDefault="00F043F3" w:rsidP="00C74FAD">
            <w:pPr>
              <w:pStyle w:val="Tabelleninhalt"/>
              <w:jc w:val="center"/>
              <w:rPr>
                <w:rFonts w:ascii="Calibri" w:hAnsi="Calibri"/>
                <w:b/>
                <w:bCs/>
                <w:color w:val="000000"/>
                <w:sz w:val="22"/>
                <w:szCs w:val="22"/>
              </w:rPr>
            </w:pPr>
            <w:r w:rsidRPr="00BE47BA">
              <w:rPr>
                <w:rFonts w:ascii="Calibri" w:hAnsi="Calibri"/>
                <w:b/>
                <w:bCs/>
                <w:color w:val="000000"/>
                <w:sz w:val="22"/>
                <w:szCs w:val="22"/>
              </w:rPr>
              <w:t>Alter</w:t>
            </w:r>
          </w:p>
        </w:tc>
        <w:tc>
          <w:tcPr>
            <w:tcW w:w="2268" w:type="dxa"/>
            <w:shd w:val="clear" w:color="auto" w:fill="auto"/>
            <w:vAlign w:val="center"/>
          </w:tcPr>
          <w:p w14:paraId="28A4868D" w14:textId="77777777" w:rsidR="00401934" w:rsidRPr="00BE47BA" w:rsidRDefault="00F043F3" w:rsidP="00C74FAD">
            <w:pPr>
              <w:pStyle w:val="Tabelleninhalt"/>
              <w:jc w:val="center"/>
              <w:rPr>
                <w:rFonts w:ascii="Calibri" w:hAnsi="Calibri"/>
                <w:b/>
                <w:bCs/>
                <w:color w:val="000000"/>
                <w:sz w:val="22"/>
                <w:szCs w:val="22"/>
              </w:rPr>
            </w:pPr>
            <w:r w:rsidRPr="00BE47BA">
              <w:rPr>
                <w:rFonts w:ascii="Calibri" w:hAnsi="Calibri"/>
                <w:b/>
                <w:bCs/>
                <w:color w:val="000000"/>
                <w:sz w:val="22"/>
                <w:szCs w:val="22"/>
              </w:rPr>
              <w:t>Insgesamt</w:t>
            </w:r>
          </w:p>
        </w:tc>
        <w:tc>
          <w:tcPr>
            <w:tcW w:w="2267" w:type="dxa"/>
            <w:shd w:val="clear" w:color="auto" w:fill="auto"/>
            <w:vAlign w:val="center"/>
          </w:tcPr>
          <w:p w14:paraId="4ACA9282" w14:textId="77777777" w:rsidR="00401934" w:rsidRPr="00BE47BA" w:rsidRDefault="00F043F3" w:rsidP="00C74FAD">
            <w:pPr>
              <w:pStyle w:val="Tabelleninhalt"/>
              <w:jc w:val="center"/>
              <w:rPr>
                <w:rFonts w:ascii="Calibri" w:hAnsi="Calibri"/>
                <w:b/>
                <w:bCs/>
                <w:color w:val="000000"/>
                <w:sz w:val="22"/>
                <w:szCs w:val="22"/>
              </w:rPr>
            </w:pPr>
            <w:r w:rsidRPr="00BE47BA">
              <w:rPr>
                <w:rFonts w:ascii="Calibri" w:hAnsi="Calibri"/>
                <w:b/>
                <w:bCs/>
                <w:color w:val="000000"/>
                <w:sz w:val="22"/>
                <w:szCs w:val="22"/>
              </w:rPr>
              <w:t>Männlich</w:t>
            </w:r>
          </w:p>
        </w:tc>
        <w:tc>
          <w:tcPr>
            <w:tcW w:w="2268" w:type="dxa"/>
            <w:shd w:val="clear" w:color="auto" w:fill="auto"/>
            <w:vAlign w:val="center"/>
          </w:tcPr>
          <w:p w14:paraId="58636369" w14:textId="77777777" w:rsidR="00401934" w:rsidRPr="00BE47BA" w:rsidRDefault="00F043F3" w:rsidP="00C74FAD">
            <w:pPr>
              <w:pStyle w:val="Tabelleninhalt"/>
              <w:jc w:val="center"/>
              <w:rPr>
                <w:rFonts w:ascii="Calibri" w:hAnsi="Calibri"/>
                <w:b/>
                <w:bCs/>
                <w:color w:val="000000"/>
                <w:sz w:val="22"/>
                <w:szCs w:val="22"/>
              </w:rPr>
            </w:pPr>
            <w:r w:rsidRPr="00BE47BA">
              <w:rPr>
                <w:rFonts w:ascii="Calibri" w:hAnsi="Calibri"/>
                <w:b/>
                <w:bCs/>
                <w:color w:val="000000"/>
                <w:sz w:val="22"/>
                <w:szCs w:val="22"/>
              </w:rPr>
              <w:t>Weiblich</w:t>
            </w:r>
          </w:p>
        </w:tc>
      </w:tr>
      <w:tr w:rsidR="00401934" w14:paraId="18B08AC5" w14:textId="77777777" w:rsidTr="00C74FAD">
        <w:trPr>
          <w:trHeight w:val="454"/>
        </w:trPr>
        <w:tc>
          <w:tcPr>
            <w:tcW w:w="9070" w:type="dxa"/>
            <w:gridSpan w:val="4"/>
            <w:shd w:val="clear" w:color="auto" w:fill="DBE5F1" w:themeFill="accent1" w:themeFillTint="33"/>
            <w:vAlign w:val="center"/>
          </w:tcPr>
          <w:p w14:paraId="57ACBBE1" w14:textId="77777777" w:rsidR="00401934" w:rsidRPr="00BE47BA" w:rsidRDefault="00F043F3" w:rsidP="00C74FAD">
            <w:pPr>
              <w:pStyle w:val="Tabelleninhalt"/>
              <w:jc w:val="center"/>
              <w:rPr>
                <w:rFonts w:ascii="Calibri" w:hAnsi="Calibri"/>
                <w:b/>
                <w:bCs/>
                <w:color w:val="000000"/>
                <w:sz w:val="22"/>
                <w:szCs w:val="22"/>
              </w:rPr>
            </w:pPr>
            <w:r w:rsidRPr="00BE47BA">
              <w:rPr>
                <w:rFonts w:ascii="Calibri" w:hAnsi="Calibri"/>
                <w:b/>
                <w:bCs/>
                <w:color w:val="000000"/>
                <w:sz w:val="22"/>
                <w:szCs w:val="22"/>
              </w:rPr>
              <w:t>Getötete</w:t>
            </w:r>
          </w:p>
        </w:tc>
      </w:tr>
      <w:tr w:rsidR="00401934" w14:paraId="461B394C" w14:textId="77777777" w:rsidTr="00C74FAD">
        <w:trPr>
          <w:trHeight w:val="454"/>
        </w:trPr>
        <w:tc>
          <w:tcPr>
            <w:tcW w:w="2267" w:type="dxa"/>
            <w:shd w:val="clear" w:color="auto" w:fill="DBE5F1" w:themeFill="accent1" w:themeFillTint="33"/>
            <w:vAlign w:val="center"/>
          </w:tcPr>
          <w:p w14:paraId="47C86DD9" w14:textId="77777777" w:rsidR="00401934" w:rsidRPr="00BE47BA" w:rsidRDefault="00BE47BA" w:rsidP="00C74FAD">
            <w:pPr>
              <w:pStyle w:val="Tabelleninhalt"/>
              <w:jc w:val="center"/>
              <w:rPr>
                <w:rFonts w:ascii="Calibri" w:hAnsi="Calibri"/>
                <w:b/>
                <w:bCs/>
                <w:color w:val="000000"/>
                <w:sz w:val="22"/>
                <w:szCs w:val="22"/>
              </w:rPr>
            </w:pPr>
            <w:r w:rsidRPr="00BE47BA">
              <w:rPr>
                <w:rFonts w:ascii="Calibri" w:hAnsi="Calibri"/>
                <w:b/>
                <w:bCs/>
                <w:color w:val="000000"/>
                <w:sz w:val="22"/>
                <w:szCs w:val="22"/>
              </w:rPr>
              <w:t>Insgesamt</w:t>
            </w:r>
          </w:p>
        </w:tc>
        <w:tc>
          <w:tcPr>
            <w:tcW w:w="2268" w:type="dxa"/>
            <w:shd w:val="clear" w:color="auto" w:fill="DBE5F1" w:themeFill="accent1" w:themeFillTint="33"/>
            <w:vAlign w:val="center"/>
          </w:tcPr>
          <w:p w14:paraId="6F2B0634" w14:textId="3B2005CE" w:rsidR="00401934" w:rsidRPr="00BE47BA" w:rsidRDefault="00F043F3" w:rsidP="00C74FAD">
            <w:pPr>
              <w:pStyle w:val="Tabelleninhalt"/>
              <w:jc w:val="center"/>
              <w:rPr>
                <w:rFonts w:ascii="Calibri" w:hAnsi="Calibri"/>
                <w:b/>
                <w:bCs/>
                <w:color w:val="000000"/>
                <w:sz w:val="22"/>
                <w:szCs w:val="22"/>
              </w:rPr>
            </w:pPr>
            <w:r w:rsidRPr="00BE47BA">
              <w:rPr>
                <w:rFonts w:ascii="Calibri" w:hAnsi="Calibri"/>
                <w:b/>
                <w:bCs/>
                <w:color w:val="000000"/>
                <w:sz w:val="22"/>
                <w:szCs w:val="22"/>
              </w:rPr>
              <w:t>1</w:t>
            </w:r>
            <w:r w:rsidR="003A0056">
              <w:rPr>
                <w:rFonts w:ascii="Calibri" w:hAnsi="Calibri"/>
                <w:b/>
                <w:bCs/>
                <w:color w:val="000000"/>
                <w:sz w:val="22"/>
                <w:szCs w:val="22"/>
              </w:rPr>
              <w:t xml:space="preserve"> </w:t>
            </w:r>
            <w:r w:rsidRPr="00BE47BA">
              <w:rPr>
                <w:rFonts w:ascii="Calibri" w:hAnsi="Calibri"/>
                <w:b/>
                <w:bCs/>
                <w:color w:val="000000"/>
                <w:sz w:val="22"/>
                <w:szCs w:val="22"/>
              </w:rPr>
              <w:t>142</w:t>
            </w:r>
          </w:p>
        </w:tc>
        <w:tc>
          <w:tcPr>
            <w:tcW w:w="2267" w:type="dxa"/>
            <w:shd w:val="clear" w:color="auto" w:fill="DBE5F1" w:themeFill="accent1" w:themeFillTint="33"/>
            <w:vAlign w:val="center"/>
          </w:tcPr>
          <w:p w14:paraId="6099FA11" w14:textId="77777777" w:rsidR="00401934" w:rsidRPr="00BE47BA" w:rsidRDefault="00F043F3" w:rsidP="00C74FAD">
            <w:pPr>
              <w:pStyle w:val="Tabelleninhalt"/>
              <w:jc w:val="center"/>
              <w:rPr>
                <w:rFonts w:ascii="Calibri" w:hAnsi="Calibri"/>
                <w:b/>
                <w:bCs/>
                <w:color w:val="000000"/>
                <w:sz w:val="22"/>
                <w:szCs w:val="22"/>
              </w:rPr>
            </w:pPr>
            <w:r w:rsidRPr="00BE47BA">
              <w:rPr>
                <w:rFonts w:ascii="Calibri" w:hAnsi="Calibri"/>
                <w:b/>
                <w:bCs/>
                <w:color w:val="000000"/>
                <w:sz w:val="22"/>
                <w:szCs w:val="22"/>
              </w:rPr>
              <w:t>991</w:t>
            </w:r>
          </w:p>
        </w:tc>
        <w:tc>
          <w:tcPr>
            <w:tcW w:w="2268" w:type="dxa"/>
            <w:shd w:val="clear" w:color="auto" w:fill="DBE5F1" w:themeFill="accent1" w:themeFillTint="33"/>
            <w:vAlign w:val="center"/>
          </w:tcPr>
          <w:p w14:paraId="0E1B3DB6" w14:textId="77777777" w:rsidR="00401934" w:rsidRPr="00BE47BA" w:rsidRDefault="00F043F3" w:rsidP="00C74FAD">
            <w:pPr>
              <w:pStyle w:val="Tabelleninhalt"/>
              <w:jc w:val="center"/>
              <w:rPr>
                <w:rFonts w:ascii="Calibri" w:hAnsi="Calibri"/>
                <w:b/>
                <w:bCs/>
                <w:color w:val="000000"/>
                <w:sz w:val="22"/>
                <w:szCs w:val="22"/>
              </w:rPr>
            </w:pPr>
            <w:r w:rsidRPr="00BE47BA">
              <w:rPr>
                <w:rFonts w:ascii="Calibri" w:hAnsi="Calibri"/>
                <w:b/>
                <w:bCs/>
                <w:color w:val="000000"/>
                <w:sz w:val="22"/>
                <w:szCs w:val="22"/>
              </w:rPr>
              <w:t>151</w:t>
            </w:r>
          </w:p>
        </w:tc>
      </w:tr>
      <w:tr w:rsidR="00401934" w14:paraId="7E3BCC85" w14:textId="77777777" w:rsidTr="00C74FAD">
        <w:trPr>
          <w:trHeight w:val="454"/>
        </w:trPr>
        <w:tc>
          <w:tcPr>
            <w:tcW w:w="2267" w:type="dxa"/>
            <w:shd w:val="clear" w:color="auto" w:fill="DBE5F1" w:themeFill="accent1" w:themeFillTint="33"/>
            <w:vAlign w:val="center"/>
          </w:tcPr>
          <w:p w14:paraId="1D71EBB5" w14:textId="3C345F82" w:rsidR="00401934" w:rsidRPr="00BE47BA" w:rsidRDefault="00F043F3" w:rsidP="00C74FAD">
            <w:pPr>
              <w:pStyle w:val="Tabelleninhalt"/>
              <w:jc w:val="center"/>
              <w:rPr>
                <w:rFonts w:ascii="Calibri" w:hAnsi="Calibri"/>
                <w:color w:val="000000"/>
                <w:sz w:val="22"/>
                <w:szCs w:val="22"/>
              </w:rPr>
            </w:pPr>
            <w:r w:rsidRPr="00BE47BA">
              <w:rPr>
                <w:rFonts w:ascii="Calibri" w:hAnsi="Calibri"/>
                <w:color w:val="000000"/>
                <w:sz w:val="22"/>
                <w:szCs w:val="22"/>
              </w:rPr>
              <w:t>10</w:t>
            </w:r>
            <w:r w:rsidR="003A0056">
              <w:rPr>
                <w:rFonts w:ascii="Calibri" w:hAnsi="Calibri"/>
                <w:color w:val="000000"/>
                <w:sz w:val="22"/>
                <w:szCs w:val="22"/>
              </w:rPr>
              <w:softHyphen/>
              <w:t>–</w:t>
            </w:r>
            <w:r w:rsidRPr="00BE47BA">
              <w:rPr>
                <w:rFonts w:ascii="Calibri" w:hAnsi="Calibri"/>
                <w:color w:val="000000"/>
                <w:sz w:val="22"/>
                <w:szCs w:val="22"/>
              </w:rPr>
              <w:t>15</w:t>
            </w:r>
          </w:p>
        </w:tc>
        <w:tc>
          <w:tcPr>
            <w:tcW w:w="2268" w:type="dxa"/>
            <w:shd w:val="clear" w:color="auto" w:fill="DBE5F1" w:themeFill="accent1" w:themeFillTint="33"/>
            <w:vAlign w:val="center"/>
          </w:tcPr>
          <w:p w14:paraId="366C4317" w14:textId="77777777" w:rsidR="00401934" w:rsidRPr="00BE47BA" w:rsidRDefault="00F043F3" w:rsidP="00C74FAD">
            <w:pPr>
              <w:pStyle w:val="Tabelleninhalt"/>
              <w:jc w:val="center"/>
              <w:rPr>
                <w:rFonts w:ascii="Calibri" w:hAnsi="Calibri"/>
                <w:color w:val="000000"/>
                <w:sz w:val="22"/>
                <w:szCs w:val="22"/>
              </w:rPr>
            </w:pPr>
            <w:r w:rsidRPr="00BE47BA">
              <w:rPr>
                <w:rFonts w:ascii="Calibri" w:hAnsi="Calibri"/>
                <w:color w:val="000000"/>
                <w:sz w:val="22"/>
                <w:szCs w:val="22"/>
              </w:rPr>
              <w:t>11</w:t>
            </w:r>
          </w:p>
        </w:tc>
        <w:tc>
          <w:tcPr>
            <w:tcW w:w="2267" w:type="dxa"/>
            <w:shd w:val="clear" w:color="auto" w:fill="DBE5F1" w:themeFill="accent1" w:themeFillTint="33"/>
            <w:vAlign w:val="center"/>
          </w:tcPr>
          <w:p w14:paraId="72569601" w14:textId="77777777" w:rsidR="00401934" w:rsidRPr="00BE47BA" w:rsidRDefault="00F043F3" w:rsidP="00C74FAD">
            <w:pPr>
              <w:pStyle w:val="Tabelleninhalt"/>
              <w:jc w:val="center"/>
              <w:rPr>
                <w:rFonts w:ascii="Calibri" w:hAnsi="Calibri"/>
                <w:color w:val="000000"/>
                <w:sz w:val="22"/>
                <w:szCs w:val="22"/>
              </w:rPr>
            </w:pPr>
            <w:r w:rsidRPr="00BE47BA">
              <w:rPr>
                <w:rFonts w:ascii="Calibri" w:hAnsi="Calibri"/>
                <w:color w:val="000000"/>
                <w:sz w:val="22"/>
                <w:szCs w:val="22"/>
              </w:rPr>
              <w:t>8</w:t>
            </w:r>
          </w:p>
        </w:tc>
        <w:tc>
          <w:tcPr>
            <w:tcW w:w="2268" w:type="dxa"/>
            <w:shd w:val="clear" w:color="auto" w:fill="DBE5F1" w:themeFill="accent1" w:themeFillTint="33"/>
            <w:vAlign w:val="center"/>
          </w:tcPr>
          <w:p w14:paraId="7EC59D98" w14:textId="77777777" w:rsidR="00401934" w:rsidRPr="00BE47BA" w:rsidRDefault="00F043F3" w:rsidP="00C74FAD">
            <w:pPr>
              <w:pStyle w:val="Tabelleninhalt"/>
              <w:jc w:val="center"/>
              <w:rPr>
                <w:rFonts w:ascii="Calibri" w:hAnsi="Calibri"/>
                <w:color w:val="000000"/>
                <w:sz w:val="22"/>
                <w:szCs w:val="22"/>
              </w:rPr>
            </w:pPr>
            <w:r w:rsidRPr="00BE47BA">
              <w:rPr>
                <w:rFonts w:ascii="Calibri" w:hAnsi="Calibri"/>
                <w:color w:val="000000"/>
                <w:sz w:val="22"/>
                <w:szCs w:val="22"/>
              </w:rPr>
              <w:t>3</w:t>
            </w:r>
          </w:p>
        </w:tc>
      </w:tr>
      <w:tr w:rsidR="00401934" w14:paraId="125AC96E" w14:textId="77777777" w:rsidTr="00C74FAD">
        <w:trPr>
          <w:trHeight w:val="454"/>
        </w:trPr>
        <w:tc>
          <w:tcPr>
            <w:tcW w:w="2267" w:type="dxa"/>
            <w:shd w:val="clear" w:color="auto" w:fill="DBE5F1" w:themeFill="accent1" w:themeFillTint="33"/>
            <w:vAlign w:val="center"/>
          </w:tcPr>
          <w:p w14:paraId="572217B4" w14:textId="4040CD20" w:rsidR="00401934" w:rsidRPr="00BE47BA" w:rsidRDefault="00F043F3" w:rsidP="00C74FAD">
            <w:pPr>
              <w:pStyle w:val="Tabelleninhalt"/>
              <w:jc w:val="center"/>
              <w:rPr>
                <w:rFonts w:ascii="Calibri" w:hAnsi="Calibri"/>
                <w:color w:val="000000"/>
                <w:sz w:val="22"/>
                <w:szCs w:val="22"/>
              </w:rPr>
            </w:pPr>
            <w:r w:rsidRPr="00BE47BA">
              <w:rPr>
                <w:rFonts w:ascii="Calibri" w:hAnsi="Calibri"/>
                <w:color w:val="000000"/>
                <w:sz w:val="22"/>
                <w:szCs w:val="22"/>
              </w:rPr>
              <w:t>15</w:t>
            </w:r>
            <w:r w:rsidR="003A0056">
              <w:rPr>
                <w:rFonts w:ascii="Calibri" w:hAnsi="Calibri"/>
                <w:color w:val="000000"/>
                <w:sz w:val="22"/>
                <w:szCs w:val="22"/>
              </w:rPr>
              <w:t>–</w:t>
            </w:r>
            <w:r w:rsidRPr="00BE47BA">
              <w:rPr>
                <w:rFonts w:ascii="Calibri" w:hAnsi="Calibri"/>
                <w:color w:val="000000"/>
                <w:sz w:val="22"/>
                <w:szCs w:val="22"/>
              </w:rPr>
              <w:t>18</w:t>
            </w:r>
          </w:p>
        </w:tc>
        <w:tc>
          <w:tcPr>
            <w:tcW w:w="2268" w:type="dxa"/>
            <w:shd w:val="clear" w:color="auto" w:fill="DBE5F1" w:themeFill="accent1" w:themeFillTint="33"/>
            <w:vAlign w:val="center"/>
          </w:tcPr>
          <w:p w14:paraId="51F44B4D" w14:textId="77777777" w:rsidR="00401934" w:rsidRPr="00BE47BA" w:rsidRDefault="00F043F3" w:rsidP="00C74FAD">
            <w:pPr>
              <w:pStyle w:val="Tabelleninhalt"/>
              <w:jc w:val="center"/>
              <w:rPr>
                <w:rFonts w:ascii="Calibri" w:hAnsi="Calibri"/>
                <w:color w:val="000000"/>
                <w:sz w:val="22"/>
                <w:szCs w:val="22"/>
              </w:rPr>
            </w:pPr>
            <w:r w:rsidRPr="00BE47BA">
              <w:rPr>
                <w:rFonts w:ascii="Calibri" w:hAnsi="Calibri"/>
                <w:color w:val="000000"/>
                <w:sz w:val="22"/>
                <w:szCs w:val="22"/>
              </w:rPr>
              <w:t>50</w:t>
            </w:r>
          </w:p>
        </w:tc>
        <w:tc>
          <w:tcPr>
            <w:tcW w:w="2267" w:type="dxa"/>
            <w:shd w:val="clear" w:color="auto" w:fill="DBE5F1" w:themeFill="accent1" w:themeFillTint="33"/>
            <w:vAlign w:val="center"/>
          </w:tcPr>
          <w:p w14:paraId="23F9ACEE" w14:textId="77777777" w:rsidR="00401934" w:rsidRPr="00BE47BA" w:rsidRDefault="00F043F3" w:rsidP="00C74FAD">
            <w:pPr>
              <w:pStyle w:val="Tabelleninhalt"/>
              <w:jc w:val="center"/>
              <w:rPr>
                <w:rFonts w:ascii="Calibri" w:hAnsi="Calibri"/>
                <w:color w:val="000000"/>
                <w:sz w:val="22"/>
                <w:szCs w:val="22"/>
              </w:rPr>
            </w:pPr>
            <w:r w:rsidRPr="00BE47BA">
              <w:rPr>
                <w:rFonts w:ascii="Calibri" w:hAnsi="Calibri"/>
                <w:color w:val="000000"/>
                <w:sz w:val="22"/>
                <w:szCs w:val="22"/>
              </w:rPr>
              <w:t>37</w:t>
            </w:r>
          </w:p>
        </w:tc>
        <w:tc>
          <w:tcPr>
            <w:tcW w:w="2268" w:type="dxa"/>
            <w:shd w:val="clear" w:color="auto" w:fill="DBE5F1" w:themeFill="accent1" w:themeFillTint="33"/>
            <w:vAlign w:val="center"/>
          </w:tcPr>
          <w:p w14:paraId="3C6BE5C7" w14:textId="77777777" w:rsidR="00401934" w:rsidRPr="00BE47BA" w:rsidRDefault="00F043F3" w:rsidP="00C74FAD">
            <w:pPr>
              <w:pStyle w:val="Tabelleninhalt"/>
              <w:jc w:val="center"/>
              <w:rPr>
                <w:rFonts w:ascii="Calibri" w:hAnsi="Calibri"/>
                <w:color w:val="000000"/>
                <w:sz w:val="22"/>
                <w:szCs w:val="22"/>
              </w:rPr>
            </w:pPr>
            <w:r w:rsidRPr="00BE47BA">
              <w:rPr>
                <w:rFonts w:ascii="Calibri" w:hAnsi="Calibri"/>
                <w:color w:val="000000"/>
                <w:sz w:val="22"/>
                <w:szCs w:val="22"/>
              </w:rPr>
              <w:t>13</w:t>
            </w:r>
          </w:p>
        </w:tc>
      </w:tr>
      <w:tr w:rsidR="00401934" w14:paraId="23ECE917" w14:textId="77777777" w:rsidTr="00C74FAD">
        <w:trPr>
          <w:trHeight w:val="454"/>
        </w:trPr>
        <w:tc>
          <w:tcPr>
            <w:tcW w:w="2267" w:type="dxa"/>
            <w:shd w:val="clear" w:color="auto" w:fill="DBE5F1" w:themeFill="accent1" w:themeFillTint="33"/>
            <w:vAlign w:val="center"/>
          </w:tcPr>
          <w:p w14:paraId="3FEE3509" w14:textId="110A28BB" w:rsidR="00401934" w:rsidRPr="00BE47BA" w:rsidRDefault="00F043F3" w:rsidP="00C74FAD">
            <w:pPr>
              <w:pStyle w:val="Tabelleninhalt"/>
              <w:jc w:val="center"/>
              <w:rPr>
                <w:rFonts w:ascii="Calibri" w:hAnsi="Calibri"/>
                <w:color w:val="000000"/>
                <w:sz w:val="22"/>
                <w:szCs w:val="22"/>
              </w:rPr>
            </w:pPr>
            <w:r w:rsidRPr="00BE47BA">
              <w:rPr>
                <w:rFonts w:ascii="Calibri" w:hAnsi="Calibri"/>
                <w:color w:val="000000"/>
                <w:sz w:val="22"/>
                <w:szCs w:val="22"/>
              </w:rPr>
              <w:t>18</w:t>
            </w:r>
            <w:r w:rsidR="003A0056">
              <w:rPr>
                <w:rFonts w:ascii="Calibri" w:hAnsi="Calibri"/>
                <w:color w:val="000000"/>
                <w:sz w:val="22"/>
                <w:szCs w:val="22"/>
              </w:rPr>
              <w:t>–</w:t>
            </w:r>
            <w:r w:rsidRPr="00BE47BA">
              <w:rPr>
                <w:rFonts w:ascii="Calibri" w:hAnsi="Calibri"/>
                <w:color w:val="000000"/>
                <w:sz w:val="22"/>
                <w:szCs w:val="22"/>
              </w:rPr>
              <w:t>21</w:t>
            </w:r>
          </w:p>
        </w:tc>
        <w:tc>
          <w:tcPr>
            <w:tcW w:w="2268" w:type="dxa"/>
            <w:shd w:val="clear" w:color="auto" w:fill="DBE5F1" w:themeFill="accent1" w:themeFillTint="33"/>
            <w:vAlign w:val="center"/>
          </w:tcPr>
          <w:p w14:paraId="30757D53" w14:textId="77777777" w:rsidR="00401934" w:rsidRPr="00BE47BA" w:rsidRDefault="00F043F3" w:rsidP="00C74FAD">
            <w:pPr>
              <w:pStyle w:val="Tabelleninhalt"/>
              <w:jc w:val="center"/>
              <w:rPr>
                <w:rFonts w:ascii="Calibri" w:hAnsi="Calibri"/>
                <w:color w:val="000000"/>
                <w:sz w:val="22"/>
                <w:szCs w:val="22"/>
              </w:rPr>
            </w:pPr>
            <w:r w:rsidRPr="00BE47BA">
              <w:rPr>
                <w:rFonts w:ascii="Calibri" w:hAnsi="Calibri"/>
                <w:color w:val="000000"/>
                <w:sz w:val="22"/>
                <w:szCs w:val="22"/>
              </w:rPr>
              <w:t>41</w:t>
            </w:r>
          </w:p>
        </w:tc>
        <w:tc>
          <w:tcPr>
            <w:tcW w:w="2267" w:type="dxa"/>
            <w:shd w:val="clear" w:color="auto" w:fill="DBE5F1" w:themeFill="accent1" w:themeFillTint="33"/>
            <w:vAlign w:val="center"/>
          </w:tcPr>
          <w:p w14:paraId="2655B7F0" w14:textId="77777777" w:rsidR="00401934" w:rsidRPr="00BE47BA" w:rsidRDefault="00F043F3" w:rsidP="00C74FAD">
            <w:pPr>
              <w:pStyle w:val="Tabelleninhalt"/>
              <w:jc w:val="center"/>
              <w:rPr>
                <w:rFonts w:ascii="Calibri" w:hAnsi="Calibri"/>
                <w:color w:val="000000"/>
                <w:sz w:val="22"/>
                <w:szCs w:val="22"/>
              </w:rPr>
            </w:pPr>
            <w:r w:rsidRPr="00BE47BA">
              <w:rPr>
                <w:rFonts w:ascii="Calibri" w:hAnsi="Calibri"/>
                <w:color w:val="000000"/>
                <w:sz w:val="22"/>
                <w:szCs w:val="22"/>
              </w:rPr>
              <w:t>39</w:t>
            </w:r>
          </w:p>
        </w:tc>
        <w:tc>
          <w:tcPr>
            <w:tcW w:w="2268" w:type="dxa"/>
            <w:shd w:val="clear" w:color="auto" w:fill="DBE5F1" w:themeFill="accent1" w:themeFillTint="33"/>
            <w:vAlign w:val="center"/>
          </w:tcPr>
          <w:p w14:paraId="417E4369" w14:textId="77777777" w:rsidR="00401934" w:rsidRPr="00BE47BA" w:rsidRDefault="00F043F3" w:rsidP="00C74FAD">
            <w:pPr>
              <w:pStyle w:val="Tabelleninhalt"/>
              <w:jc w:val="center"/>
              <w:rPr>
                <w:rFonts w:ascii="Calibri" w:hAnsi="Calibri"/>
                <w:color w:val="000000"/>
                <w:sz w:val="22"/>
                <w:szCs w:val="22"/>
              </w:rPr>
            </w:pPr>
            <w:r w:rsidRPr="00BE47BA">
              <w:rPr>
                <w:rFonts w:ascii="Calibri" w:hAnsi="Calibri"/>
                <w:color w:val="000000"/>
                <w:sz w:val="22"/>
                <w:szCs w:val="22"/>
              </w:rPr>
              <w:t>2</w:t>
            </w:r>
          </w:p>
        </w:tc>
      </w:tr>
      <w:tr w:rsidR="00401934" w14:paraId="4B87286B" w14:textId="77777777" w:rsidTr="00C74FAD">
        <w:trPr>
          <w:trHeight w:val="454"/>
        </w:trPr>
        <w:tc>
          <w:tcPr>
            <w:tcW w:w="9070" w:type="dxa"/>
            <w:gridSpan w:val="4"/>
            <w:shd w:val="clear" w:color="auto" w:fill="EEEEEE"/>
            <w:vAlign w:val="center"/>
          </w:tcPr>
          <w:p w14:paraId="52B6D7F1" w14:textId="77777777" w:rsidR="00401934" w:rsidRPr="00BE47BA" w:rsidRDefault="00F043F3" w:rsidP="00C74FAD">
            <w:pPr>
              <w:pStyle w:val="Tabelleninhalt"/>
              <w:jc w:val="center"/>
              <w:rPr>
                <w:rFonts w:ascii="Calibri" w:hAnsi="Calibri"/>
                <w:b/>
                <w:bCs/>
                <w:color w:val="000000"/>
                <w:sz w:val="22"/>
                <w:szCs w:val="22"/>
              </w:rPr>
            </w:pPr>
            <w:r w:rsidRPr="00BE47BA">
              <w:rPr>
                <w:rFonts w:ascii="Calibri" w:hAnsi="Calibri"/>
                <w:b/>
                <w:bCs/>
                <w:color w:val="000000"/>
                <w:sz w:val="22"/>
                <w:szCs w:val="22"/>
              </w:rPr>
              <w:t>Schwerverletzte</w:t>
            </w:r>
          </w:p>
        </w:tc>
      </w:tr>
      <w:tr w:rsidR="00401934" w14:paraId="04524228" w14:textId="77777777" w:rsidTr="00C74FAD">
        <w:trPr>
          <w:trHeight w:val="454"/>
        </w:trPr>
        <w:tc>
          <w:tcPr>
            <w:tcW w:w="2267" w:type="dxa"/>
            <w:shd w:val="clear" w:color="auto" w:fill="EEEEEE"/>
            <w:vAlign w:val="center"/>
          </w:tcPr>
          <w:p w14:paraId="1B2671FB" w14:textId="77777777" w:rsidR="00401934" w:rsidRPr="00BE47BA" w:rsidRDefault="00BE47BA" w:rsidP="00C74FAD">
            <w:pPr>
              <w:pStyle w:val="Tabelleninhalt"/>
              <w:jc w:val="center"/>
              <w:rPr>
                <w:rFonts w:ascii="Calibri" w:hAnsi="Calibri"/>
                <w:b/>
                <w:bCs/>
                <w:color w:val="000000"/>
                <w:sz w:val="22"/>
                <w:szCs w:val="22"/>
              </w:rPr>
            </w:pPr>
            <w:r w:rsidRPr="00BE47BA">
              <w:rPr>
                <w:rFonts w:ascii="Calibri" w:hAnsi="Calibri"/>
                <w:b/>
                <w:bCs/>
                <w:color w:val="000000"/>
                <w:sz w:val="22"/>
                <w:szCs w:val="22"/>
              </w:rPr>
              <w:t>Insgesamt</w:t>
            </w:r>
          </w:p>
        </w:tc>
        <w:tc>
          <w:tcPr>
            <w:tcW w:w="2268" w:type="dxa"/>
            <w:shd w:val="clear" w:color="auto" w:fill="EEEEEE"/>
            <w:vAlign w:val="center"/>
          </w:tcPr>
          <w:p w14:paraId="2CEF6D3F" w14:textId="77777777" w:rsidR="00401934" w:rsidRPr="00BE47BA" w:rsidRDefault="00F043F3" w:rsidP="00C74FAD">
            <w:pPr>
              <w:pStyle w:val="Tabelleninhalt"/>
              <w:jc w:val="center"/>
              <w:rPr>
                <w:rFonts w:ascii="Calibri" w:hAnsi="Calibri"/>
                <w:b/>
                <w:bCs/>
                <w:color w:val="000000"/>
                <w:sz w:val="22"/>
                <w:szCs w:val="22"/>
              </w:rPr>
            </w:pPr>
            <w:r w:rsidRPr="00BE47BA">
              <w:rPr>
                <w:rFonts w:ascii="Calibri" w:hAnsi="Calibri"/>
                <w:b/>
                <w:bCs/>
                <w:color w:val="000000"/>
                <w:sz w:val="22"/>
                <w:szCs w:val="22"/>
              </w:rPr>
              <w:t>28</w:t>
            </w:r>
            <w:r w:rsidR="00254C5B" w:rsidRPr="00BE47BA">
              <w:rPr>
                <w:rFonts w:ascii="Calibri" w:hAnsi="Calibri"/>
                <w:b/>
                <w:bCs/>
                <w:color w:val="000000"/>
                <w:sz w:val="22"/>
                <w:szCs w:val="22"/>
              </w:rPr>
              <w:t xml:space="preserve"> </w:t>
            </w:r>
            <w:r w:rsidRPr="00BE47BA">
              <w:rPr>
                <w:rFonts w:ascii="Calibri" w:hAnsi="Calibri"/>
                <w:b/>
                <w:bCs/>
                <w:color w:val="000000"/>
                <w:sz w:val="22"/>
                <w:szCs w:val="22"/>
              </w:rPr>
              <w:t>729</w:t>
            </w:r>
          </w:p>
        </w:tc>
        <w:tc>
          <w:tcPr>
            <w:tcW w:w="2267" w:type="dxa"/>
            <w:shd w:val="clear" w:color="auto" w:fill="EEEEEE"/>
            <w:vAlign w:val="center"/>
          </w:tcPr>
          <w:p w14:paraId="783ED32A" w14:textId="77777777" w:rsidR="00401934" w:rsidRPr="00BE47BA" w:rsidRDefault="00F043F3" w:rsidP="00C74FAD">
            <w:pPr>
              <w:pStyle w:val="Tabelleninhalt"/>
              <w:jc w:val="center"/>
              <w:rPr>
                <w:rFonts w:ascii="Calibri" w:hAnsi="Calibri"/>
                <w:b/>
                <w:bCs/>
                <w:color w:val="000000"/>
                <w:sz w:val="22"/>
                <w:szCs w:val="22"/>
              </w:rPr>
            </w:pPr>
            <w:r w:rsidRPr="00BE47BA">
              <w:rPr>
                <w:rFonts w:ascii="Calibri" w:hAnsi="Calibri"/>
                <w:b/>
                <w:bCs/>
                <w:color w:val="000000"/>
                <w:sz w:val="22"/>
                <w:szCs w:val="22"/>
              </w:rPr>
              <w:t>21</w:t>
            </w:r>
            <w:r w:rsidR="00254C5B" w:rsidRPr="00BE47BA">
              <w:rPr>
                <w:rFonts w:ascii="Calibri" w:hAnsi="Calibri"/>
                <w:b/>
                <w:bCs/>
                <w:color w:val="000000"/>
                <w:sz w:val="22"/>
                <w:szCs w:val="22"/>
              </w:rPr>
              <w:t xml:space="preserve"> </w:t>
            </w:r>
            <w:r w:rsidRPr="00BE47BA">
              <w:rPr>
                <w:rFonts w:ascii="Calibri" w:hAnsi="Calibri"/>
                <w:b/>
                <w:bCs/>
                <w:color w:val="000000"/>
                <w:sz w:val="22"/>
                <w:szCs w:val="22"/>
              </w:rPr>
              <w:t>042</w:t>
            </w:r>
          </w:p>
        </w:tc>
        <w:tc>
          <w:tcPr>
            <w:tcW w:w="2268" w:type="dxa"/>
            <w:shd w:val="clear" w:color="auto" w:fill="EEEEEE"/>
            <w:vAlign w:val="center"/>
          </w:tcPr>
          <w:p w14:paraId="1D37E4D3" w14:textId="568B7A9D" w:rsidR="00401934" w:rsidRPr="00BE47BA" w:rsidRDefault="00F043F3" w:rsidP="00C74FAD">
            <w:pPr>
              <w:pStyle w:val="Tabelleninhalt"/>
              <w:jc w:val="center"/>
              <w:rPr>
                <w:rFonts w:ascii="Calibri" w:hAnsi="Calibri"/>
                <w:b/>
                <w:bCs/>
                <w:color w:val="000000"/>
                <w:sz w:val="22"/>
                <w:szCs w:val="22"/>
              </w:rPr>
            </w:pPr>
            <w:r w:rsidRPr="00BE47BA">
              <w:rPr>
                <w:rFonts w:ascii="Calibri" w:hAnsi="Calibri"/>
                <w:b/>
                <w:bCs/>
                <w:color w:val="000000"/>
                <w:sz w:val="22"/>
                <w:szCs w:val="22"/>
              </w:rPr>
              <w:t>7</w:t>
            </w:r>
            <w:r w:rsidR="003A0056">
              <w:rPr>
                <w:rFonts w:ascii="Calibri" w:hAnsi="Calibri"/>
                <w:b/>
                <w:bCs/>
                <w:color w:val="000000"/>
                <w:sz w:val="22"/>
                <w:szCs w:val="22"/>
              </w:rPr>
              <w:t xml:space="preserve"> </w:t>
            </w:r>
            <w:r w:rsidRPr="00BE47BA">
              <w:rPr>
                <w:rFonts w:ascii="Calibri" w:hAnsi="Calibri"/>
                <w:b/>
                <w:bCs/>
                <w:color w:val="000000"/>
                <w:sz w:val="22"/>
                <w:szCs w:val="22"/>
              </w:rPr>
              <w:t>687</w:t>
            </w:r>
          </w:p>
        </w:tc>
      </w:tr>
      <w:tr w:rsidR="00401934" w14:paraId="423D3C90" w14:textId="77777777" w:rsidTr="00C74FAD">
        <w:trPr>
          <w:trHeight w:val="454"/>
        </w:trPr>
        <w:tc>
          <w:tcPr>
            <w:tcW w:w="2267" w:type="dxa"/>
            <w:shd w:val="clear" w:color="auto" w:fill="EEEEEE"/>
            <w:vAlign w:val="center"/>
          </w:tcPr>
          <w:p w14:paraId="62C0A14A" w14:textId="4DC95B2F" w:rsidR="00401934" w:rsidRPr="00BE47BA" w:rsidRDefault="00F043F3" w:rsidP="00C74FAD">
            <w:pPr>
              <w:pStyle w:val="Tabelleninhalt"/>
              <w:jc w:val="center"/>
              <w:rPr>
                <w:rFonts w:ascii="Calibri" w:hAnsi="Calibri"/>
                <w:color w:val="000000"/>
                <w:sz w:val="22"/>
                <w:szCs w:val="22"/>
              </w:rPr>
            </w:pPr>
            <w:r w:rsidRPr="00BE47BA">
              <w:rPr>
                <w:rFonts w:ascii="Calibri" w:hAnsi="Calibri"/>
                <w:color w:val="000000"/>
                <w:sz w:val="22"/>
                <w:szCs w:val="22"/>
              </w:rPr>
              <w:t>10</w:t>
            </w:r>
            <w:r w:rsidR="003A0056">
              <w:rPr>
                <w:rFonts w:ascii="Calibri" w:hAnsi="Calibri"/>
                <w:color w:val="000000"/>
                <w:sz w:val="22"/>
                <w:szCs w:val="22"/>
              </w:rPr>
              <w:t>–</w:t>
            </w:r>
            <w:r w:rsidRPr="00BE47BA">
              <w:rPr>
                <w:rFonts w:ascii="Calibri" w:hAnsi="Calibri"/>
                <w:color w:val="000000"/>
                <w:sz w:val="22"/>
                <w:szCs w:val="22"/>
              </w:rPr>
              <w:t>15</w:t>
            </w:r>
          </w:p>
        </w:tc>
        <w:tc>
          <w:tcPr>
            <w:tcW w:w="2268" w:type="dxa"/>
            <w:shd w:val="clear" w:color="auto" w:fill="EEEEEE"/>
            <w:vAlign w:val="center"/>
          </w:tcPr>
          <w:p w14:paraId="12F88CE5" w14:textId="77777777" w:rsidR="00401934" w:rsidRPr="00BE47BA" w:rsidRDefault="00F043F3" w:rsidP="00C74FAD">
            <w:pPr>
              <w:pStyle w:val="Tabelleninhalt"/>
              <w:jc w:val="center"/>
              <w:rPr>
                <w:rFonts w:ascii="Calibri" w:hAnsi="Calibri"/>
                <w:color w:val="000000"/>
                <w:sz w:val="22"/>
                <w:szCs w:val="22"/>
              </w:rPr>
            </w:pPr>
            <w:r w:rsidRPr="00BE47BA">
              <w:rPr>
                <w:rFonts w:ascii="Calibri" w:hAnsi="Calibri"/>
                <w:color w:val="000000"/>
                <w:sz w:val="22"/>
                <w:szCs w:val="22"/>
              </w:rPr>
              <w:t>924</w:t>
            </w:r>
          </w:p>
        </w:tc>
        <w:tc>
          <w:tcPr>
            <w:tcW w:w="2267" w:type="dxa"/>
            <w:shd w:val="clear" w:color="auto" w:fill="EEEEEE"/>
            <w:vAlign w:val="center"/>
          </w:tcPr>
          <w:p w14:paraId="6441EE14" w14:textId="77777777" w:rsidR="00401934" w:rsidRPr="00BE47BA" w:rsidRDefault="00F043F3" w:rsidP="00C74FAD">
            <w:pPr>
              <w:pStyle w:val="Tabelleninhalt"/>
              <w:jc w:val="center"/>
              <w:rPr>
                <w:rFonts w:ascii="Calibri" w:hAnsi="Calibri"/>
                <w:color w:val="000000"/>
                <w:sz w:val="22"/>
                <w:szCs w:val="22"/>
              </w:rPr>
            </w:pPr>
            <w:r w:rsidRPr="00BE47BA">
              <w:rPr>
                <w:rFonts w:ascii="Calibri" w:hAnsi="Calibri"/>
                <w:color w:val="000000"/>
                <w:sz w:val="22"/>
                <w:szCs w:val="22"/>
              </w:rPr>
              <w:t>685</w:t>
            </w:r>
          </w:p>
        </w:tc>
        <w:tc>
          <w:tcPr>
            <w:tcW w:w="2268" w:type="dxa"/>
            <w:shd w:val="clear" w:color="auto" w:fill="EEEEEE"/>
            <w:vAlign w:val="center"/>
          </w:tcPr>
          <w:p w14:paraId="50575AA5" w14:textId="77777777" w:rsidR="00401934" w:rsidRPr="00BE47BA" w:rsidRDefault="00F043F3" w:rsidP="00C74FAD">
            <w:pPr>
              <w:pStyle w:val="Tabelleninhalt"/>
              <w:jc w:val="center"/>
              <w:rPr>
                <w:rFonts w:ascii="Calibri" w:hAnsi="Calibri"/>
                <w:color w:val="000000"/>
                <w:sz w:val="22"/>
                <w:szCs w:val="22"/>
              </w:rPr>
            </w:pPr>
            <w:r w:rsidRPr="00BE47BA">
              <w:rPr>
                <w:rFonts w:ascii="Calibri" w:hAnsi="Calibri"/>
                <w:color w:val="000000"/>
                <w:sz w:val="22"/>
                <w:szCs w:val="22"/>
              </w:rPr>
              <w:t>239</w:t>
            </w:r>
          </w:p>
        </w:tc>
      </w:tr>
      <w:tr w:rsidR="00401934" w14:paraId="1C2249AC" w14:textId="77777777" w:rsidTr="00C74FAD">
        <w:trPr>
          <w:trHeight w:val="454"/>
        </w:trPr>
        <w:tc>
          <w:tcPr>
            <w:tcW w:w="2267" w:type="dxa"/>
            <w:shd w:val="clear" w:color="auto" w:fill="EEEEEE"/>
            <w:vAlign w:val="center"/>
          </w:tcPr>
          <w:p w14:paraId="42494B3C" w14:textId="40BBFE54" w:rsidR="00401934" w:rsidRPr="00BE47BA" w:rsidRDefault="00F043F3" w:rsidP="00C74FAD">
            <w:pPr>
              <w:pStyle w:val="Tabelleninhalt"/>
              <w:jc w:val="center"/>
              <w:rPr>
                <w:rFonts w:ascii="Calibri" w:hAnsi="Calibri"/>
                <w:color w:val="000000"/>
                <w:sz w:val="22"/>
                <w:szCs w:val="22"/>
              </w:rPr>
            </w:pPr>
            <w:r w:rsidRPr="00BE47BA">
              <w:rPr>
                <w:rFonts w:ascii="Calibri" w:hAnsi="Calibri"/>
                <w:color w:val="000000"/>
                <w:sz w:val="22"/>
                <w:szCs w:val="22"/>
              </w:rPr>
              <w:t>15</w:t>
            </w:r>
            <w:r w:rsidR="003A0056">
              <w:rPr>
                <w:rFonts w:ascii="Calibri" w:hAnsi="Calibri"/>
                <w:color w:val="000000"/>
                <w:sz w:val="22"/>
                <w:szCs w:val="22"/>
              </w:rPr>
              <w:t>–</w:t>
            </w:r>
            <w:r w:rsidRPr="00BE47BA">
              <w:rPr>
                <w:rFonts w:ascii="Calibri" w:hAnsi="Calibri"/>
                <w:color w:val="000000"/>
                <w:sz w:val="22"/>
                <w:szCs w:val="22"/>
              </w:rPr>
              <w:t>18</w:t>
            </w:r>
          </w:p>
        </w:tc>
        <w:tc>
          <w:tcPr>
            <w:tcW w:w="2268" w:type="dxa"/>
            <w:shd w:val="clear" w:color="auto" w:fill="EEEEEE"/>
            <w:vAlign w:val="center"/>
          </w:tcPr>
          <w:p w14:paraId="10D81E5B" w14:textId="3FEBBD84" w:rsidR="00401934" w:rsidRPr="00BE47BA" w:rsidRDefault="00F043F3" w:rsidP="00C74FAD">
            <w:pPr>
              <w:pStyle w:val="Tabelleninhalt"/>
              <w:jc w:val="center"/>
              <w:rPr>
                <w:rFonts w:ascii="Calibri" w:hAnsi="Calibri"/>
                <w:color w:val="000000"/>
                <w:sz w:val="22"/>
                <w:szCs w:val="22"/>
              </w:rPr>
            </w:pPr>
            <w:r w:rsidRPr="00BE47BA">
              <w:rPr>
                <w:rFonts w:ascii="Calibri" w:hAnsi="Calibri"/>
                <w:color w:val="000000"/>
                <w:sz w:val="22"/>
                <w:szCs w:val="22"/>
              </w:rPr>
              <w:t>2</w:t>
            </w:r>
            <w:r w:rsidR="003A0056">
              <w:rPr>
                <w:rFonts w:ascii="Calibri" w:hAnsi="Calibri"/>
                <w:color w:val="000000"/>
                <w:sz w:val="22"/>
                <w:szCs w:val="22"/>
              </w:rPr>
              <w:t xml:space="preserve"> </w:t>
            </w:r>
            <w:r w:rsidRPr="00BE47BA">
              <w:rPr>
                <w:rFonts w:ascii="Calibri" w:hAnsi="Calibri"/>
                <w:color w:val="000000"/>
                <w:sz w:val="22"/>
                <w:szCs w:val="22"/>
              </w:rPr>
              <w:t>445</w:t>
            </w:r>
          </w:p>
        </w:tc>
        <w:tc>
          <w:tcPr>
            <w:tcW w:w="2267" w:type="dxa"/>
            <w:shd w:val="clear" w:color="auto" w:fill="EEEEEE"/>
            <w:vAlign w:val="center"/>
          </w:tcPr>
          <w:p w14:paraId="4E114F91" w14:textId="09221B3A" w:rsidR="00401934" w:rsidRPr="00BE47BA" w:rsidRDefault="00F043F3" w:rsidP="00C74FAD">
            <w:pPr>
              <w:pStyle w:val="Tabelleninhalt"/>
              <w:jc w:val="center"/>
              <w:rPr>
                <w:rFonts w:ascii="Calibri" w:hAnsi="Calibri"/>
                <w:color w:val="000000"/>
                <w:sz w:val="22"/>
                <w:szCs w:val="22"/>
              </w:rPr>
            </w:pPr>
            <w:r w:rsidRPr="00BE47BA">
              <w:rPr>
                <w:rFonts w:ascii="Calibri" w:hAnsi="Calibri"/>
                <w:color w:val="000000"/>
                <w:sz w:val="22"/>
                <w:szCs w:val="22"/>
              </w:rPr>
              <w:t>1</w:t>
            </w:r>
            <w:r w:rsidR="003A0056">
              <w:rPr>
                <w:rFonts w:ascii="Calibri" w:hAnsi="Calibri"/>
                <w:color w:val="000000"/>
                <w:sz w:val="22"/>
                <w:szCs w:val="22"/>
              </w:rPr>
              <w:t xml:space="preserve"> </w:t>
            </w:r>
            <w:r w:rsidRPr="00BE47BA">
              <w:rPr>
                <w:rFonts w:ascii="Calibri" w:hAnsi="Calibri"/>
                <w:color w:val="000000"/>
                <w:sz w:val="22"/>
                <w:szCs w:val="22"/>
              </w:rPr>
              <w:t>860</w:t>
            </w:r>
          </w:p>
        </w:tc>
        <w:tc>
          <w:tcPr>
            <w:tcW w:w="2268" w:type="dxa"/>
            <w:shd w:val="clear" w:color="auto" w:fill="EEEEEE"/>
            <w:vAlign w:val="center"/>
          </w:tcPr>
          <w:p w14:paraId="09264499" w14:textId="77777777" w:rsidR="00401934" w:rsidRPr="00BE47BA" w:rsidRDefault="00F043F3" w:rsidP="00C74FAD">
            <w:pPr>
              <w:pStyle w:val="Tabelleninhalt"/>
              <w:jc w:val="center"/>
              <w:rPr>
                <w:rFonts w:ascii="Calibri" w:hAnsi="Calibri"/>
                <w:color w:val="000000"/>
                <w:sz w:val="22"/>
                <w:szCs w:val="22"/>
              </w:rPr>
            </w:pPr>
            <w:r w:rsidRPr="00BE47BA">
              <w:rPr>
                <w:rFonts w:ascii="Calibri" w:hAnsi="Calibri"/>
                <w:color w:val="000000"/>
                <w:sz w:val="22"/>
                <w:szCs w:val="22"/>
              </w:rPr>
              <w:t>585</w:t>
            </w:r>
          </w:p>
        </w:tc>
      </w:tr>
      <w:tr w:rsidR="00401934" w14:paraId="4215FE1D" w14:textId="77777777" w:rsidTr="00C74FAD">
        <w:trPr>
          <w:trHeight w:val="454"/>
        </w:trPr>
        <w:tc>
          <w:tcPr>
            <w:tcW w:w="2267" w:type="dxa"/>
            <w:shd w:val="clear" w:color="auto" w:fill="EEEEEE"/>
            <w:vAlign w:val="center"/>
          </w:tcPr>
          <w:p w14:paraId="6A7105C7" w14:textId="0718B7B5" w:rsidR="00401934" w:rsidRPr="00BE47BA" w:rsidRDefault="00F043F3" w:rsidP="00C74FAD">
            <w:pPr>
              <w:pStyle w:val="Tabelleninhalt"/>
              <w:jc w:val="center"/>
              <w:rPr>
                <w:rFonts w:ascii="Calibri" w:hAnsi="Calibri"/>
                <w:color w:val="000000"/>
                <w:sz w:val="22"/>
                <w:szCs w:val="22"/>
              </w:rPr>
            </w:pPr>
            <w:r w:rsidRPr="00BE47BA">
              <w:rPr>
                <w:rFonts w:ascii="Calibri" w:hAnsi="Calibri"/>
                <w:color w:val="000000"/>
                <w:sz w:val="22"/>
                <w:szCs w:val="22"/>
              </w:rPr>
              <w:t>18</w:t>
            </w:r>
            <w:r w:rsidR="003A0056">
              <w:rPr>
                <w:rFonts w:ascii="Calibri" w:hAnsi="Calibri"/>
                <w:color w:val="000000"/>
                <w:sz w:val="22"/>
                <w:szCs w:val="22"/>
              </w:rPr>
              <w:t>–</w:t>
            </w:r>
            <w:r w:rsidRPr="00BE47BA">
              <w:rPr>
                <w:rFonts w:ascii="Calibri" w:hAnsi="Calibri"/>
                <w:color w:val="000000"/>
                <w:sz w:val="22"/>
                <w:szCs w:val="22"/>
              </w:rPr>
              <w:t>21</w:t>
            </w:r>
          </w:p>
        </w:tc>
        <w:tc>
          <w:tcPr>
            <w:tcW w:w="2268" w:type="dxa"/>
            <w:shd w:val="clear" w:color="auto" w:fill="EEEEEE"/>
            <w:vAlign w:val="center"/>
          </w:tcPr>
          <w:p w14:paraId="0CF78946" w14:textId="51D23AAF" w:rsidR="00401934" w:rsidRPr="00BE47BA" w:rsidRDefault="00F043F3" w:rsidP="00C74FAD">
            <w:pPr>
              <w:pStyle w:val="Tabelleninhalt"/>
              <w:jc w:val="center"/>
              <w:rPr>
                <w:rFonts w:ascii="Calibri" w:hAnsi="Calibri"/>
                <w:color w:val="000000"/>
                <w:sz w:val="22"/>
                <w:szCs w:val="22"/>
              </w:rPr>
            </w:pPr>
            <w:r w:rsidRPr="00BE47BA">
              <w:rPr>
                <w:rFonts w:ascii="Calibri" w:hAnsi="Calibri"/>
                <w:color w:val="000000"/>
                <w:sz w:val="22"/>
                <w:szCs w:val="22"/>
              </w:rPr>
              <w:t>1</w:t>
            </w:r>
            <w:r w:rsidR="003A0056">
              <w:rPr>
                <w:rFonts w:ascii="Calibri" w:hAnsi="Calibri"/>
                <w:color w:val="000000"/>
                <w:sz w:val="22"/>
                <w:szCs w:val="22"/>
              </w:rPr>
              <w:t xml:space="preserve"> </w:t>
            </w:r>
            <w:r w:rsidRPr="00BE47BA">
              <w:rPr>
                <w:rFonts w:ascii="Calibri" w:hAnsi="Calibri"/>
                <w:color w:val="000000"/>
                <w:sz w:val="22"/>
                <w:szCs w:val="22"/>
              </w:rPr>
              <w:t>392</w:t>
            </w:r>
          </w:p>
        </w:tc>
        <w:tc>
          <w:tcPr>
            <w:tcW w:w="2267" w:type="dxa"/>
            <w:shd w:val="clear" w:color="auto" w:fill="EEEEEE"/>
            <w:vAlign w:val="center"/>
          </w:tcPr>
          <w:p w14:paraId="0F59FE13" w14:textId="7C7B36C4" w:rsidR="00401934" w:rsidRPr="00BE47BA" w:rsidRDefault="00F043F3" w:rsidP="00C74FAD">
            <w:pPr>
              <w:pStyle w:val="Tabelleninhalt"/>
              <w:jc w:val="center"/>
              <w:rPr>
                <w:rFonts w:ascii="Calibri" w:hAnsi="Calibri"/>
                <w:color w:val="000000"/>
                <w:sz w:val="22"/>
                <w:szCs w:val="22"/>
              </w:rPr>
            </w:pPr>
            <w:r w:rsidRPr="00BE47BA">
              <w:rPr>
                <w:rFonts w:ascii="Calibri" w:hAnsi="Calibri"/>
                <w:color w:val="000000"/>
                <w:sz w:val="22"/>
                <w:szCs w:val="22"/>
              </w:rPr>
              <w:t>1</w:t>
            </w:r>
            <w:r w:rsidR="003A0056">
              <w:rPr>
                <w:rFonts w:ascii="Calibri" w:hAnsi="Calibri"/>
                <w:color w:val="000000"/>
                <w:sz w:val="22"/>
                <w:szCs w:val="22"/>
              </w:rPr>
              <w:t xml:space="preserve"> </w:t>
            </w:r>
            <w:r w:rsidRPr="00BE47BA">
              <w:rPr>
                <w:rFonts w:ascii="Calibri" w:hAnsi="Calibri"/>
                <w:color w:val="000000"/>
                <w:sz w:val="22"/>
                <w:szCs w:val="22"/>
              </w:rPr>
              <w:t>088</w:t>
            </w:r>
          </w:p>
        </w:tc>
        <w:tc>
          <w:tcPr>
            <w:tcW w:w="2268" w:type="dxa"/>
            <w:shd w:val="clear" w:color="auto" w:fill="EEEEEE"/>
            <w:vAlign w:val="center"/>
          </w:tcPr>
          <w:p w14:paraId="0A74E8DC" w14:textId="77777777" w:rsidR="00401934" w:rsidRPr="00BE47BA" w:rsidRDefault="00F043F3" w:rsidP="00C74FAD">
            <w:pPr>
              <w:pStyle w:val="Tabelleninhalt"/>
              <w:jc w:val="center"/>
              <w:rPr>
                <w:rFonts w:ascii="Calibri" w:hAnsi="Calibri"/>
                <w:color w:val="000000"/>
                <w:sz w:val="22"/>
                <w:szCs w:val="22"/>
              </w:rPr>
            </w:pPr>
            <w:r w:rsidRPr="00BE47BA">
              <w:rPr>
                <w:rFonts w:ascii="Calibri" w:hAnsi="Calibri"/>
                <w:color w:val="000000"/>
                <w:sz w:val="22"/>
                <w:szCs w:val="22"/>
              </w:rPr>
              <w:t>304</w:t>
            </w:r>
          </w:p>
        </w:tc>
      </w:tr>
    </w:tbl>
    <w:p w14:paraId="60C26F3B" w14:textId="5A4C5067" w:rsidR="00BE47BA" w:rsidRPr="00B00D2B" w:rsidRDefault="00BE47BA" w:rsidP="00BE47BA">
      <w:pPr>
        <w:rPr>
          <w:sz w:val="16"/>
          <w:szCs w:val="16"/>
        </w:rPr>
      </w:pPr>
      <w:r w:rsidRPr="00B00D2B">
        <w:rPr>
          <w:sz w:val="16"/>
          <w:szCs w:val="16"/>
        </w:rPr>
        <w:t xml:space="preserve">Quelle: </w:t>
      </w:r>
      <w:r w:rsidR="003A0056">
        <w:rPr>
          <w:sz w:val="16"/>
          <w:szCs w:val="16"/>
        </w:rPr>
        <w:t>D</w:t>
      </w:r>
      <w:r w:rsidRPr="00B00D2B">
        <w:rPr>
          <w:sz w:val="16"/>
          <w:szCs w:val="16"/>
        </w:rPr>
        <w:t>estatis. Verkehrsunfälle. Kraftrad- und Fahrradunfälle im Straßenverkehr. 2018. Seite 29 (Kürzung durch d</w:t>
      </w:r>
      <w:r w:rsidR="00B00D2B" w:rsidRPr="00B00D2B">
        <w:rPr>
          <w:sz w:val="16"/>
          <w:szCs w:val="16"/>
        </w:rPr>
        <w:t>ie</w:t>
      </w:r>
      <w:r w:rsidRPr="00B00D2B">
        <w:rPr>
          <w:sz w:val="16"/>
          <w:szCs w:val="16"/>
        </w:rPr>
        <w:t xml:space="preserve"> Autor</w:t>
      </w:r>
      <w:r w:rsidR="00B00D2B" w:rsidRPr="00B00D2B">
        <w:rPr>
          <w:sz w:val="16"/>
          <w:szCs w:val="16"/>
        </w:rPr>
        <w:t>en</w:t>
      </w:r>
      <w:r w:rsidRPr="00B00D2B">
        <w:rPr>
          <w:sz w:val="16"/>
          <w:szCs w:val="16"/>
        </w:rPr>
        <w:t>)</w:t>
      </w:r>
      <w:r w:rsidR="003A0056">
        <w:rPr>
          <w:sz w:val="16"/>
          <w:szCs w:val="16"/>
        </w:rPr>
        <w:t>.</w:t>
      </w:r>
    </w:p>
    <w:p w14:paraId="1E321C54" w14:textId="77777777" w:rsidR="00254C5B" w:rsidRDefault="00254C5B">
      <w:pPr>
        <w:sectPr w:rsidR="00254C5B" w:rsidSect="00C06569">
          <w:headerReference w:type="default" r:id="rId11"/>
          <w:footerReference w:type="default" r:id="rId12"/>
          <w:pgSz w:w="16838" w:h="11906" w:orient="landscape"/>
          <w:pgMar w:top="1418" w:right="1134" w:bottom="1418" w:left="851" w:header="992" w:footer="709" w:gutter="0"/>
          <w:cols w:space="720"/>
          <w:formProt w:val="0"/>
          <w:docGrid w:linePitch="360"/>
        </w:sectPr>
      </w:pPr>
    </w:p>
    <w:p w14:paraId="03757998" w14:textId="39324F91" w:rsidR="00401934" w:rsidRDefault="00693A4B">
      <w:pPr>
        <w:rPr>
          <w:b/>
          <w:bCs/>
          <w:color w:val="4F81BD" w:themeColor="accent1"/>
        </w:rPr>
      </w:pPr>
      <w:r w:rsidRPr="002D6612">
        <w:rPr>
          <w:noProof/>
          <w:color w:val="0070C0"/>
          <w:lang w:eastAsia="de-DE"/>
        </w:rPr>
        <w:lastRenderedPageBreak/>
        <mc:AlternateContent>
          <mc:Choice Requires="wps">
            <w:drawing>
              <wp:anchor distT="45720" distB="45720" distL="114300" distR="112395" simplePos="0" relativeHeight="251658752" behindDoc="0" locked="0" layoutInCell="1" allowOverlap="1" wp14:anchorId="0D6B377E" wp14:editId="4BB6B2E6">
                <wp:simplePos x="0" y="0"/>
                <wp:positionH relativeFrom="column">
                  <wp:posOffset>3528695</wp:posOffset>
                </wp:positionH>
                <wp:positionV relativeFrom="paragraph">
                  <wp:posOffset>6350</wp:posOffset>
                </wp:positionV>
                <wp:extent cx="2266950" cy="1762125"/>
                <wp:effectExtent l="0" t="0" r="0" b="9525"/>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66950" cy="1762125"/>
                        </a:xfrm>
                        <a:prstGeom prst="rect">
                          <a:avLst/>
                        </a:prstGeom>
                        <a:solidFill>
                          <a:srgbClr val="FFFFFF"/>
                        </a:solidFill>
                        <a:ln w="9360">
                          <a:noFill/>
                        </a:ln>
                      </wps:spPr>
                      <wps:style>
                        <a:lnRef idx="0">
                          <a:scrgbClr r="0" g="0" b="0"/>
                        </a:lnRef>
                        <a:fillRef idx="0">
                          <a:scrgbClr r="0" g="0" b="0"/>
                        </a:fillRef>
                        <a:effectRef idx="0">
                          <a:scrgbClr r="0" g="0" b="0"/>
                        </a:effectRef>
                        <a:fontRef idx="minor"/>
                      </wps:style>
                      <wps:txbx>
                        <w:txbxContent>
                          <w:p w14:paraId="7A48E936" w14:textId="639D1C7B" w:rsidR="00EA0149" w:rsidRPr="00655F55" w:rsidRDefault="00EA0149" w:rsidP="00EA0149">
                            <w:pPr>
                              <w:spacing w:after="0"/>
                              <w:rPr>
                                <w:sz w:val="16"/>
                                <w:szCs w:val="16"/>
                              </w:rPr>
                            </w:pPr>
                            <w:bookmarkStart w:id="1" w:name="_Hlk26777313"/>
                            <w:bookmarkEnd w:id="1"/>
                            <w:r>
                              <w:rPr>
                                <w:noProof/>
                                <w:color w:val="000000"/>
                                <w:lang w:eastAsia="de-DE"/>
                              </w:rPr>
                              <w:drawing>
                                <wp:inline distT="0" distB="0" distL="0" distR="9525" wp14:anchorId="1D5A8D2D" wp14:editId="35E6BFCE">
                                  <wp:extent cx="2069376" cy="1400175"/>
                                  <wp:effectExtent l="0" t="0" r="7620" b="0"/>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3"/>
                                          <pic:cNvPicPr>
                                            <a:picLocks noChangeAspect="1" noChangeArrowheads="1"/>
                                          </pic:cNvPicPr>
                                        </pic:nvPicPr>
                                        <pic:blipFill>
                                          <a:blip r:embed="rId13"/>
                                          <a:stretch>
                                            <a:fillRect/>
                                          </a:stretch>
                                        </pic:blipFill>
                                        <pic:spPr bwMode="auto">
                                          <a:xfrm>
                                            <a:off x="0" y="0"/>
                                            <a:ext cx="2082638" cy="1409149"/>
                                          </a:xfrm>
                                          <a:prstGeom prst="rect">
                                            <a:avLst/>
                                          </a:prstGeom>
                                        </pic:spPr>
                                      </pic:pic>
                                    </a:graphicData>
                                  </a:graphic>
                                </wp:inline>
                              </w:drawing>
                            </w:r>
                            <w:r w:rsidRPr="00655F55">
                              <w:rPr>
                                <w:sz w:val="16"/>
                                <w:szCs w:val="16"/>
                              </w:rPr>
                              <w:t>Ausschnitt aus dem Video „Das Gesetz der Straße: Folge 5“</w:t>
                            </w:r>
                          </w:p>
                          <w:p w14:paraId="27FDA90A" w14:textId="7567FFC9" w:rsidR="00F80915" w:rsidRDefault="00F80915">
                            <w:pPr>
                              <w:pStyle w:val="Rahmeninhalt"/>
                              <w:rPr>
                                <w:color w:val="000000"/>
                              </w:rPr>
                            </w:pPr>
                          </w:p>
                        </w:txbxContent>
                      </wps:txbx>
                      <wps:bodyPr wrap="square">
                        <a:noAutofit/>
                      </wps:bodyPr>
                    </wps:wsp>
                  </a:graphicData>
                </a:graphic>
                <wp14:sizeRelH relativeFrom="page">
                  <wp14:pctWidth>0</wp14:pctWidth>
                </wp14:sizeRelH>
                <wp14:sizeRelV relativeFrom="margin">
                  <wp14:pctHeight>0</wp14:pctHeight>
                </wp14:sizeRelV>
              </wp:anchor>
            </w:drawing>
          </mc:Choice>
          <mc:Fallback>
            <w:pict>
              <v:rect w14:anchorId="0D6B377E" id="Textfeld 2" o:spid="_x0000_s1026" style="position:absolute;margin-left:277.85pt;margin-top:.5pt;width:178.5pt;height:138.75pt;z-index:251658752;visibility:visible;mso-wrap-style:square;mso-width-percent:0;mso-height-percent:0;mso-wrap-distance-left:9pt;mso-wrap-distance-top:3.6pt;mso-wrap-distance-right:8.85pt;mso-wrap-distance-bottom:3.6pt;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" stroked="f" strokeweight=".26mm">
                <v:textbox>
                  <w:txbxContent>
                    <w:p w14:paraId="7A48E936" w14:textId="639D1C7B" w:rsidR="00EA0149" w:rsidRPr="00655F55" w:rsidRDefault="00EA0149" w:rsidP="00EA0149">
                      <w:pPr>
                        <w:spacing w:after="0"/>
                        <w:rPr>
                          <w:sz w:val="16"/>
                          <w:szCs w:val="16"/>
                        </w:rPr>
                      </w:pPr>
                      <w:bookmarkStart w:id="2" w:name="_Hlk26777313"/>
                      <w:bookmarkEnd w:id="2"/>
                      <w:r>
                        <w:rPr>
                          <w:noProof/>
                          <w:color w:val="000000"/>
                          <w:lang w:eastAsia="de-DE"/>
                        </w:rPr>
                        <w:drawing>
                          <wp:inline distT="0" distB="0" distL="0" distR="9525" wp14:anchorId="1D5A8D2D" wp14:editId="35E6BFCE">
                            <wp:extent cx="2069376" cy="1400175"/>
                            <wp:effectExtent l="0" t="0" r="7620" b="0"/>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3"/>
                                    <pic:cNvPicPr>
                                      <a:picLocks noChangeAspect="1" noChangeArrowheads="1"/>
                                    </pic:cNvPicPr>
                                  </pic:nvPicPr>
                                  <pic:blipFill>
                                    <a:blip r:embed="rId13"/>
                                    <a:stretch>
                                      <a:fillRect/>
                                    </a:stretch>
                                  </pic:blipFill>
                                  <pic:spPr bwMode="auto">
                                    <a:xfrm>
                                      <a:off x="0" y="0"/>
                                      <a:ext cx="2082638" cy="1409149"/>
                                    </a:xfrm>
                                    <a:prstGeom prst="rect">
                                      <a:avLst/>
                                    </a:prstGeom>
                                  </pic:spPr>
                                </pic:pic>
                              </a:graphicData>
                            </a:graphic>
                          </wp:inline>
                        </w:drawing>
                      </w:r>
                      <w:r w:rsidRPr="00655F55">
                        <w:rPr>
                          <w:sz w:val="16"/>
                          <w:szCs w:val="16"/>
                        </w:rPr>
                        <w:t>Ausschnitt aus dem Video „Das Gesetz der Straße: Folge 5“</w:t>
                      </w:r>
                    </w:p>
                    <w:p w14:paraId="27FDA90A" w14:textId="7567FFC9" w:rsidR="00F80915" w:rsidRDefault="00F80915">
                      <w:pPr>
                        <w:pStyle w:val="Rahmeninhalt"/>
                        <w:rPr>
                          <w:color w:val="000000"/>
                        </w:rPr>
                      </w:pPr>
                    </w:p>
                  </w:txbxContent>
                </v:textbox>
                <w10:wrap type="square"/>
              </v:rect>
            </w:pict>
          </mc:Fallback>
        </mc:AlternateContent>
      </w:r>
      <w:r w:rsidR="00F043F3" w:rsidRPr="002D6612">
        <w:rPr>
          <w:b/>
          <w:bCs/>
          <w:color w:val="0070C0"/>
        </w:rPr>
        <w:t>Video</w:t>
      </w:r>
      <w:r w:rsidR="00BE47BA" w:rsidRPr="002D6612">
        <w:rPr>
          <w:b/>
          <w:bCs/>
          <w:color w:val="0070C0"/>
        </w:rPr>
        <w:t>-Analyse</w:t>
      </w:r>
      <w:r w:rsidR="00F043F3">
        <w:rPr>
          <w:b/>
          <w:bCs/>
          <w:color w:val="4F81BD" w:themeColor="accent1"/>
        </w:rPr>
        <w:t xml:space="preserve">  </w:t>
      </w:r>
    </w:p>
    <w:p w14:paraId="4CC65CBD" w14:textId="25D2C15C" w:rsidR="00401934" w:rsidRDefault="00F043F3">
      <w:pPr>
        <w:rPr>
          <w:rFonts w:cstheme="minorHAnsi"/>
          <w:b/>
          <w:bCs/>
        </w:rPr>
      </w:pPr>
      <w:r>
        <w:rPr>
          <w:rFonts w:cstheme="minorHAnsi"/>
        </w:rPr>
        <w:t xml:space="preserve">Wer mit dem </w:t>
      </w:r>
      <w:r w:rsidR="00F80915">
        <w:rPr>
          <w:rFonts w:cstheme="minorHAnsi"/>
        </w:rPr>
        <w:t xml:space="preserve">Moped oder </w:t>
      </w:r>
      <w:r>
        <w:rPr>
          <w:rFonts w:cstheme="minorHAnsi"/>
        </w:rPr>
        <w:t xml:space="preserve">Motorrad im Straßenverkehr unterwegs ist, sollte einige Dinge beachten. </w:t>
      </w:r>
      <w:r>
        <w:rPr>
          <w:rFonts w:cstheme="minorHAnsi"/>
          <w:b/>
          <w:bCs/>
        </w:rPr>
        <w:t xml:space="preserve">Schaut euch das Video „Folge </w:t>
      </w:r>
      <w:r w:rsidR="00686819">
        <w:rPr>
          <w:rFonts w:cstheme="minorHAnsi"/>
          <w:b/>
          <w:bCs/>
        </w:rPr>
        <w:t>5</w:t>
      </w:r>
      <w:r>
        <w:rPr>
          <w:rFonts w:cstheme="minorHAnsi"/>
          <w:b/>
          <w:bCs/>
        </w:rPr>
        <w:t xml:space="preserve">: Motorisierte Zweiräder I Das Gesetz der Straße – mit Ralph Caspers“ an und beantwortet anschließend folgende Fragen: </w:t>
      </w:r>
    </w:p>
    <w:p w14:paraId="70E0920D" w14:textId="77777777" w:rsidR="00BE47BA" w:rsidRDefault="00BE47BA">
      <w:pPr>
        <w:rPr>
          <w:rFonts w:cstheme="minorHAnsi"/>
        </w:rPr>
      </w:pPr>
    </w:p>
    <w:p w14:paraId="7250034B" w14:textId="517A4D56" w:rsidR="00401934" w:rsidRPr="00B00D2B" w:rsidRDefault="00F043F3">
      <w:pPr>
        <w:pStyle w:val="Listenabsatz"/>
        <w:numPr>
          <w:ilvl w:val="0"/>
          <w:numId w:val="5"/>
        </w:numPr>
      </w:pPr>
      <w:r>
        <w:rPr>
          <w:rFonts w:cstheme="minorHAnsi"/>
        </w:rPr>
        <w:t xml:space="preserve">Was kann man als </w:t>
      </w:r>
      <w:r w:rsidR="00396905">
        <w:rPr>
          <w:rFonts w:cstheme="minorHAnsi"/>
        </w:rPr>
        <w:t>Fahrer eines motorisierten Zweirads</w:t>
      </w:r>
      <w:r>
        <w:rPr>
          <w:rFonts w:cstheme="minorHAnsi"/>
        </w:rPr>
        <w:t xml:space="preserve"> zum eigenen Schutz b</w:t>
      </w:r>
      <w:r w:rsidR="00BE47BA">
        <w:rPr>
          <w:rFonts w:cstheme="minorHAnsi"/>
        </w:rPr>
        <w:t xml:space="preserve">eziehungsweise </w:t>
      </w:r>
      <w:r>
        <w:rPr>
          <w:rFonts w:cstheme="minorHAnsi"/>
        </w:rPr>
        <w:t xml:space="preserve">zur eigenen Sicherheit im Straßenverkehr tun? </w:t>
      </w:r>
    </w:p>
    <w:p w14:paraId="1FDAAA71" w14:textId="6BCAB9DF" w:rsidR="00B00D2B" w:rsidRDefault="00B00D2B" w:rsidP="00B00D2B">
      <w:pPr>
        <w:spacing w:after="120" w:line="240" w:lineRule="auto"/>
        <w:ind w:left="357"/>
        <w:rPr>
          <w:sz w:val="36"/>
          <w:szCs w:val="36"/>
        </w:rPr>
      </w:pPr>
      <w:r w:rsidRPr="00B00D2B">
        <w:rPr>
          <w:sz w:val="36"/>
          <w:szCs w:val="36"/>
        </w:rPr>
        <w:sym w:font="Wingdings" w:char="F021"/>
      </w:r>
      <w:r>
        <w:rPr>
          <w:sz w:val="36"/>
          <w:szCs w:val="36"/>
        </w:rPr>
        <w:t>______________________________________________</w:t>
      </w:r>
    </w:p>
    <w:p w14:paraId="5B498D68" w14:textId="72805111" w:rsidR="00B00D2B" w:rsidRDefault="00B00D2B" w:rsidP="00B00D2B">
      <w:pPr>
        <w:spacing w:after="120" w:line="240" w:lineRule="auto"/>
        <w:ind w:left="357"/>
        <w:rPr>
          <w:sz w:val="36"/>
          <w:szCs w:val="36"/>
        </w:rPr>
      </w:pPr>
      <w:r>
        <w:rPr>
          <w:sz w:val="36"/>
          <w:szCs w:val="36"/>
        </w:rPr>
        <w:t>________________________________________________</w:t>
      </w:r>
    </w:p>
    <w:p w14:paraId="029B36C8" w14:textId="77777777" w:rsidR="00401934" w:rsidRDefault="00401934">
      <w:pPr>
        <w:pStyle w:val="Listenabsatz"/>
        <w:rPr>
          <w:rFonts w:cstheme="minorHAnsi"/>
        </w:rPr>
      </w:pPr>
    </w:p>
    <w:p w14:paraId="3B06D556" w14:textId="6A7195C7" w:rsidR="00401934" w:rsidRPr="00B00D2B" w:rsidRDefault="00F043F3" w:rsidP="00B00D2B">
      <w:pPr>
        <w:pStyle w:val="Listenabsatz"/>
        <w:numPr>
          <w:ilvl w:val="0"/>
          <w:numId w:val="5"/>
        </w:numPr>
        <w:rPr>
          <w:rFonts w:cstheme="minorHAnsi"/>
        </w:rPr>
      </w:pPr>
      <w:r>
        <w:rPr>
          <w:rFonts w:cstheme="minorHAnsi"/>
        </w:rPr>
        <w:t>Welche Tipps gibt Ralph für ein sicheres Fahren zu zweit?</w:t>
      </w:r>
    </w:p>
    <w:p w14:paraId="351E7071" w14:textId="77777777" w:rsidR="00B00D2B" w:rsidRDefault="00B00D2B" w:rsidP="00B00D2B">
      <w:pPr>
        <w:spacing w:after="120" w:line="240" w:lineRule="auto"/>
        <w:ind w:left="357"/>
        <w:rPr>
          <w:sz w:val="36"/>
          <w:szCs w:val="36"/>
        </w:rPr>
      </w:pPr>
      <w:r w:rsidRPr="00B00D2B">
        <w:rPr>
          <w:sz w:val="36"/>
          <w:szCs w:val="36"/>
        </w:rPr>
        <w:sym w:font="Wingdings" w:char="F021"/>
      </w:r>
      <w:r>
        <w:rPr>
          <w:sz w:val="36"/>
          <w:szCs w:val="36"/>
        </w:rPr>
        <w:t>______________________________________________</w:t>
      </w:r>
    </w:p>
    <w:p w14:paraId="6BCC724B" w14:textId="77777777" w:rsidR="00B00D2B" w:rsidRDefault="00B00D2B" w:rsidP="00B00D2B">
      <w:pPr>
        <w:spacing w:after="120" w:line="240" w:lineRule="auto"/>
        <w:ind w:left="357"/>
        <w:rPr>
          <w:sz w:val="36"/>
          <w:szCs w:val="36"/>
        </w:rPr>
      </w:pPr>
      <w:r>
        <w:rPr>
          <w:sz w:val="36"/>
          <w:szCs w:val="36"/>
        </w:rPr>
        <w:t>________________________________________________</w:t>
      </w:r>
    </w:p>
    <w:p w14:paraId="10332A73" w14:textId="77777777" w:rsidR="00401934" w:rsidRDefault="00401934">
      <w:pPr>
        <w:pStyle w:val="Listenabsatz"/>
        <w:rPr>
          <w:rFonts w:cstheme="minorHAnsi"/>
        </w:rPr>
      </w:pPr>
    </w:p>
    <w:p w14:paraId="3939EC53" w14:textId="69E93565" w:rsidR="00401934" w:rsidRPr="00B00D2B" w:rsidRDefault="00F043F3" w:rsidP="00B00D2B">
      <w:pPr>
        <w:pStyle w:val="Listenabsatz"/>
        <w:numPr>
          <w:ilvl w:val="0"/>
          <w:numId w:val="5"/>
        </w:numPr>
        <w:rPr>
          <w:rFonts w:cstheme="minorHAnsi"/>
        </w:rPr>
      </w:pPr>
      <w:r>
        <w:rPr>
          <w:rFonts w:cstheme="minorHAnsi"/>
        </w:rPr>
        <w:t xml:space="preserve">Welche Regeln im Straßenverkehr sollten Kraftradfahrer besonders beachten? </w:t>
      </w:r>
    </w:p>
    <w:p w14:paraId="2C8765AA" w14:textId="77777777" w:rsidR="00B00D2B" w:rsidRDefault="00B00D2B" w:rsidP="00B00D2B">
      <w:pPr>
        <w:spacing w:after="120" w:line="240" w:lineRule="auto"/>
        <w:ind w:left="357"/>
        <w:rPr>
          <w:sz w:val="36"/>
          <w:szCs w:val="36"/>
        </w:rPr>
      </w:pPr>
      <w:r w:rsidRPr="00B00D2B">
        <w:rPr>
          <w:sz w:val="36"/>
          <w:szCs w:val="36"/>
        </w:rPr>
        <w:sym w:font="Wingdings" w:char="F021"/>
      </w:r>
      <w:r>
        <w:rPr>
          <w:sz w:val="36"/>
          <w:szCs w:val="36"/>
        </w:rPr>
        <w:t>______________________________________________</w:t>
      </w:r>
    </w:p>
    <w:p w14:paraId="6153E5F3" w14:textId="77777777" w:rsidR="00B00D2B" w:rsidRDefault="00B00D2B" w:rsidP="00B00D2B">
      <w:pPr>
        <w:spacing w:after="120" w:line="240" w:lineRule="auto"/>
        <w:ind w:left="357"/>
        <w:rPr>
          <w:sz w:val="36"/>
          <w:szCs w:val="36"/>
        </w:rPr>
      </w:pPr>
      <w:r>
        <w:rPr>
          <w:sz w:val="36"/>
          <w:szCs w:val="36"/>
        </w:rPr>
        <w:t>________________________________________________</w:t>
      </w:r>
    </w:p>
    <w:p w14:paraId="7E2BEB77" w14:textId="561EBDBA" w:rsidR="00401934" w:rsidRPr="00686819" w:rsidRDefault="00401934" w:rsidP="00686819">
      <w:pPr>
        <w:rPr>
          <w:rFonts w:cstheme="minorHAnsi"/>
        </w:rPr>
      </w:pPr>
    </w:p>
    <w:p w14:paraId="74615D89" w14:textId="77777777" w:rsidR="00B00D2B" w:rsidRDefault="00B00D2B">
      <w:pPr>
        <w:pStyle w:val="Listenabsatz"/>
        <w:rPr>
          <w:rFonts w:cstheme="minorHAnsi"/>
        </w:rPr>
      </w:pPr>
    </w:p>
    <w:p w14:paraId="75F520B9" w14:textId="3E71F00B" w:rsidR="00401934" w:rsidRDefault="00F043F3">
      <w:pPr>
        <w:pStyle w:val="Listenabsatz"/>
        <w:numPr>
          <w:ilvl w:val="0"/>
          <w:numId w:val="5"/>
        </w:numPr>
      </w:pPr>
      <w:r>
        <w:t>Überlegt nun in Partner</w:t>
      </w:r>
      <w:r w:rsidR="00BE47BA">
        <w:t>- oder in einer Kleingruppen</w:t>
      </w:r>
      <w:r>
        <w:t>arbeit, welche Vorkehrungen, welches Verhalten und welche Tipps ihr</w:t>
      </w:r>
      <w:r w:rsidR="00C74FAD">
        <w:t xml:space="preserve"> Moped-Neulingen</w:t>
      </w:r>
      <w:r>
        <w:t xml:space="preserve"> mit auf den Weg geben würdet.</w:t>
      </w:r>
    </w:p>
    <w:p w14:paraId="57F55A02" w14:textId="77777777" w:rsidR="00401934" w:rsidRPr="00BE47BA" w:rsidRDefault="00F043F3" w:rsidP="00BE47BA">
      <w:pPr>
        <w:ind w:firstLine="720"/>
        <w:rPr>
          <w:u w:val="single"/>
        </w:rPr>
      </w:pPr>
      <w:r w:rsidRPr="00BE47BA">
        <w:rPr>
          <w:u w:val="single"/>
        </w:rPr>
        <w:t>Dazu dürft ihr zwischen verschiedenen Varianten wählen:</w:t>
      </w:r>
    </w:p>
    <w:p w14:paraId="7A8AE1DA" w14:textId="77777777" w:rsidR="00401934" w:rsidRDefault="00F043F3" w:rsidP="00BE47BA">
      <w:pPr>
        <w:ind w:firstLine="720"/>
      </w:pPr>
      <w:r>
        <w:t xml:space="preserve">a) Erstellt einen </w:t>
      </w:r>
      <w:r w:rsidRPr="00BE47BA">
        <w:rPr>
          <w:b/>
          <w:bCs/>
        </w:rPr>
        <w:t>Informationsflyer</w:t>
      </w:r>
      <w:r w:rsidRPr="00A12E70">
        <w:rPr>
          <w:b/>
          <w:bCs/>
        </w:rPr>
        <w:t>,</w:t>
      </w:r>
      <w:r>
        <w:t xml:space="preserve"> der wichtige Tipps für den Straßenverkehr enthält</w:t>
      </w:r>
      <w:r w:rsidR="00BE47BA">
        <w:t>.</w:t>
      </w:r>
    </w:p>
    <w:p w14:paraId="3D077450" w14:textId="5A2349E9" w:rsidR="00401934" w:rsidRDefault="00F043F3" w:rsidP="00BE47BA">
      <w:pPr>
        <w:ind w:firstLine="720"/>
      </w:pPr>
      <w:r>
        <w:t xml:space="preserve">b) Erstellt eine computergestützte </w:t>
      </w:r>
      <w:r w:rsidRPr="00BE47BA">
        <w:rPr>
          <w:b/>
          <w:bCs/>
        </w:rPr>
        <w:t>Präsentation</w:t>
      </w:r>
      <w:r>
        <w:t xml:space="preserve"> (z.</w:t>
      </w:r>
      <w:r w:rsidR="003A0056">
        <w:t> </w:t>
      </w:r>
      <w:r>
        <w:t>B. PowerPoint) mit mindestens 5 Folien</w:t>
      </w:r>
      <w:r w:rsidR="00BE47BA">
        <w:t>.</w:t>
      </w:r>
    </w:p>
    <w:p w14:paraId="6205EE50" w14:textId="16D7607D" w:rsidR="00401934" w:rsidRDefault="00F043F3" w:rsidP="00BE47BA">
      <w:pPr>
        <w:ind w:firstLine="720"/>
      </w:pPr>
      <w:r>
        <w:t xml:space="preserve">c) </w:t>
      </w:r>
      <w:r w:rsidR="00BE47BA">
        <w:t>E</w:t>
      </w:r>
      <w:r>
        <w:t xml:space="preserve">rstellt ein eigenes </w:t>
      </w:r>
      <w:r w:rsidRPr="00BE47BA">
        <w:rPr>
          <w:b/>
          <w:bCs/>
        </w:rPr>
        <w:t>Video</w:t>
      </w:r>
      <w:r>
        <w:t xml:space="preserve"> (z.</w:t>
      </w:r>
      <w:r w:rsidR="003A0056">
        <w:t> </w:t>
      </w:r>
      <w:r>
        <w:t>B. im Stil von Ralph Caspers) von 2</w:t>
      </w:r>
      <w:r w:rsidR="00BE47BA">
        <w:t xml:space="preserve"> bis </w:t>
      </w:r>
      <w:r>
        <w:t>3 Minuten Länge.</w:t>
      </w:r>
    </w:p>
    <w:p w14:paraId="18945752" w14:textId="77777777" w:rsidR="00401934" w:rsidRDefault="00401934">
      <w:pPr>
        <w:pStyle w:val="Listenabsatz"/>
      </w:pPr>
    </w:p>
    <w:p w14:paraId="0DE6999E" w14:textId="77777777" w:rsidR="00401934" w:rsidRDefault="00F043F3">
      <w:pPr>
        <w:pStyle w:val="Listenabsatz"/>
      </w:pPr>
      <w:r>
        <w:t>Hinterher kürt das Plenum die kreativste und gelungenste Arbeit.</w:t>
      </w:r>
    </w:p>
    <w:p w14:paraId="629FF80C" w14:textId="4254FB43" w:rsidR="00401934" w:rsidRDefault="00F043F3">
      <w:pPr>
        <w:ind w:left="709"/>
      </w:pPr>
      <w:r>
        <w:rPr>
          <w:i/>
          <w:iCs/>
        </w:rPr>
        <w:t xml:space="preserve">Hinweis: Nutzt hierzu auch die Broschüre „Motorrad – </w:t>
      </w:r>
      <w:proofErr w:type="spellStart"/>
      <w:r>
        <w:rPr>
          <w:i/>
          <w:iCs/>
        </w:rPr>
        <w:t>young</w:t>
      </w:r>
      <w:proofErr w:type="spellEnd"/>
      <w:r>
        <w:rPr>
          <w:i/>
          <w:iCs/>
        </w:rPr>
        <w:t xml:space="preserve"> &amp; </w:t>
      </w:r>
      <w:proofErr w:type="spellStart"/>
      <w:r>
        <w:rPr>
          <w:i/>
          <w:iCs/>
        </w:rPr>
        <w:t>safe</w:t>
      </w:r>
      <w:proofErr w:type="spellEnd"/>
      <w:r>
        <w:rPr>
          <w:i/>
          <w:iCs/>
        </w:rPr>
        <w:t>“</w:t>
      </w:r>
      <w:r w:rsidR="003A0056">
        <w:rPr>
          <w:i/>
          <w:iCs/>
        </w:rPr>
        <w:t>.</w:t>
      </w:r>
      <w:r>
        <w:rPr>
          <w:i/>
          <w:iCs/>
        </w:rPr>
        <w:t xml:space="preserve"> (</w:t>
      </w:r>
      <w:hyperlink r:id="rId14" w:history="1">
        <w:r w:rsidR="00BE47BA" w:rsidRPr="00CC6AA1">
          <w:rPr>
            <w:rStyle w:val="Hyperlink"/>
            <w:i/>
            <w:iCs/>
          </w:rPr>
          <w:t>https://www.ifz.de/produkt/young_and_safe/</w:t>
        </w:r>
      </w:hyperlink>
      <w:r>
        <w:rPr>
          <w:i/>
          <w:iCs/>
        </w:rPr>
        <w:t>)</w:t>
      </w:r>
    </w:p>
    <w:p w14:paraId="4E43CDB3" w14:textId="5B50D456" w:rsidR="00401934" w:rsidRPr="002D6612" w:rsidRDefault="00F043F3" w:rsidP="00482636">
      <w:pPr>
        <w:rPr>
          <w:b/>
          <w:bCs/>
          <w:color w:val="0070C0"/>
        </w:rPr>
      </w:pPr>
      <w:r w:rsidRPr="002D6612">
        <w:rPr>
          <w:b/>
          <w:bCs/>
          <w:color w:val="0070C0"/>
        </w:rPr>
        <w:lastRenderedPageBreak/>
        <w:t>Abschluss</w:t>
      </w:r>
      <w:r w:rsidR="00BE47BA" w:rsidRPr="002D6612">
        <w:rPr>
          <w:b/>
          <w:bCs/>
          <w:color w:val="0070C0"/>
        </w:rPr>
        <w:t>-Quiz</w:t>
      </w:r>
    </w:p>
    <w:p w14:paraId="46EEBD09" w14:textId="7BD710D2" w:rsidR="00482636" w:rsidRPr="002D6612" w:rsidRDefault="00482636" w:rsidP="00482636">
      <w:pPr>
        <w:pStyle w:val="Listenabsatz"/>
        <w:numPr>
          <w:ilvl w:val="0"/>
          <w:numId w:val="1"/>
        </w:numPr>
        <w:rPr>
          <w:color w:val="0070C0"/>
        </w:rPr>
      </w:pPr>
      <w:r w:rsidRPr="002D6612">
        <w:rPr>
          <w:color w:val="0070C0"/>
        </w:rPr>
        <w:t>Bundesweit waren 2018 45,3 Millionen Pkw gemeldet. Wie viele Krafträder mit amtlichem Kennzeichen und Versicherungskennzeichen waren gemeldet?</w:t>
      </w:r>
    </w:p>
    <w:p w14:paraId="380B5AB5" w14:textId="18F439F4" w:rsidR="00482636" w:rsidRDefault="00482636" w:rsidP="00482636">
      <w:pPr>
        <w:ind w:left="426" w:firstLine="294"/>
      </w:pPr>
      <w:r w:rsidRPr="009363CA">
        <w:rPr>
          <w:rFonts w:cs="Calibri"/>
        </w:rPr>
        <w:sym w:font="Wingdings" w:char="F071"/>
      </w:r>
      <w:r>
        <w:rPr>
          <w:rFonts w:cs="Calibri"/>
        </w:rPr>
        <w:t xml:space="preserve"> </w:t>
      </w:r>
      <w:r w:rsidRPr="00F043F3">
        <w:t>4,4 Millionen</w:t>
      </w:r>
      <w:r>
        <w:tab/>
      </w:r>
      <w:r>
        <w:tab/>
      </w:r>
      <w:r w:rsidRPr="009363CA">
        <w:rPr>
          <w:rFonts w:cs="Calibri"/>
        </w:rPr>
        <w:sym w:font="Wingdings" w:char="F071"/>
      </w:r>
      <w:r>
        <w:t xml:space="preserve"> 15 Millionen</w:t>
      </w:r>
      <w:r>
        <w:tab/>
      </w:r>
      <w:r>
        <w:tab/>
      </w:r>
      <w:r w:rsidRPr="009363CA">
        <w:rPr>
          <w:rFonts w:cs="Calibri"/>
        </w:rPr>
        <w:sym w:font="Wingdings" w:char="F071"/>
      </w:r>
      <w:r>
        <w:t xml:space="preserve"> 11,2 Millionen</w:t>
      </w:r>
    </w:p>
    <w:p w14:paraId="6C5FFF42" w14:textId="77777777" w:rsidR="00770181" w:rsidRPr="00396905" w:rsidRDefault="00770181" w:rsidP="00770181">
      <w:pPr>
        <w:pBdr>
          <w:bottom w:val="single" w:sz="4" w:space="1" w:color="auto"/>
        </w:pBdr>
        <w:ind w:left="426" w:firstLine="294"/>
        <w:rPr>
          <w:sz w:val="16"/>
          <w:szCs w:val="16"/>
        </w:rPr>
      </w:pPr>
    </w:p>
    <w:p w14:paraId="7E31664D" w14:textId="6529717B" w:rsidR="00482636" w:rsidRPr="002D6612" w:rsidRDefault="00482636" w:rsidP="00482636">
      <w:pPr>
        <w:pStyle w:val="Listenabsatz"/>
        <w:numPr>
          <w:ilvl w:val="0"/>
          <w:numId w:val="1"/>
        </w:numPr>
        <w:rPr>
          <w:color w:val="0070C0"/>
        </w:rPr>
      </w:pPr>
      <w:r w:rsidRPr="002D6612">
        <w:rPr>
          <w:color w:val="0070C0"/>
        </w:rPr>
        <w:t>Das Risiko</w:t>
      </w:r>
      <w:r w:rsidR="003A0056">
        <w:rPr>
          <w:color w:val="0070C0"/>
        </w:rPr>
        <w:t>,</w:t>
      </w:r>
      <w:r w:rsidRPr="002D6612">
        <w:rPr>
          <w:color w:val="0070C0"/>
        </w:rPr>
        <w:t xml:space="preserve"> auf einem Motorrad tödlich zu verunglücken, liegt um wie viel</w:t>
      </w:r>
      <w:r w:rsidR="003A0056">
        <w:rPr>
          <w:color w:val="0070C0"/>
        </w:rPr>
        <w:t>e Male</w:t>
      </w:r>
      <w:r w:rsidRPr="002D6612">
        <w:rPr>
          <w:color w:val="0070C0"/>
        </w:rPr>
        <w:t xml:space="preserve"> höher als das Risiko</w:t>
      </w:r>
      <w:r w:rsidR="003A0056">
        <w:rPr>
          <w:color w:val="0070C0"/>
        </w:rPr>
        <w:t>,</w:t>
      </w:r>
      <w:r w:rsidRPr="002D6612">
        <w:rPr>
          <w:color w:val="0070C0"/>
        </w:rPr>
        <w:t xml:space="preserve"> mit dem Auto zu verunglücken?</w:t>
      </w:r>
    </w:p>
    <w:p w14:paraId="297451AD" w14:textId="6C68F05C" w:rsidR="00482636" w:rsidRDefault="00482636" w:rsidP="00482636">
      <w:pPr>
        <w:ind w:left="426" w:firstLine="294"/>
      </w:pPr>
      <w:r w:rsidRPr="00F043F3">
        <w:rPr>
          <w:rFonts w:cs="Calibri"/>
        </w:rPr>
        <w:sym w:font="Wingdings" w:char="F071"/>
      </w:r>
      <w:r w:rsidRPr="00F043F3">
        <w:rPr>
          <w:rFonts w:cs="Calibri"/>
        </w:rPr>
        <w:t xml:space="preserve"> </w:t>
      </w:r>
      <w:r w:rsidRPr="00F043F3">
        <w:t>10</w:t>
      </w:r>
      <w:r w:rsidR="00A12E70">
        <w:t>-mal</w:t>
      </w:r>
      <w:r w:rsidRPr="00F043F3">
        <w:t xml:space="preserve"> so hoch</w:t>
      </w:r>
      <w:r w:rsidRPr="00F043F3">
        <w:tab/>
      </w:r>
      <w:r w:rsidRPr="00F043F3">
        <w:rPr>
          <w:rFonts w:cs="Calibri"/>
        </w:rPr>
        <w:sym w:font="Wingdings" w:char="F071"/>
      </w:r>
      <w:r w:rsidRPr="00F043F3">
        <w:rPr>
          <w:rFonts w:cs="Calibri"/>
        </w:rPr>
        <w:t xml:space="preserve"> </w:t>
      </w:r>
      <w:r w:rsidRPr="00F043F3">
        <w:t>4</w:t>
      </w:r>
      <w:r w:rsidR="00A12E70">
        <w:t>-mal</w:t>
      </w:r>
      <w:r w:rsidRPr="00F043F3">
        <w:t xml:space="preserve"> so hoch</w:t>
      </w:r>
      <w:r w:rsidRPr="00F043F3">
        <w:tab/>
      </w:r>
      <w:r w:rsidRPr="00F043F3">
        <w:rPr>
          <w:rFonts w:cs="Calibri"/>
        </w:rPr>
        <w:sym w:font="Wingdings" w:char="F071"/>
      </w:r>
      <w:r w:rsidRPr="00F043F3">
        <w:rPr>
          <w:rFonts w:cs="Calibri"/>
        </w:rPr>
        <w:t xml:space="preserve"> </w:t>
      </w:r>
      <w:r w:rsidRPr="00F043F3">
        <w:t>12</w:t>
      </w:r>
      <w:r w:rsidR="00A12E70">
        <w:t>-mal</w:t>
      </w:r>
      <w:r w:rsidRPr="00F043F3">
        <w:t xml:space="preserve"> so hoch</w:t>
      </w:r>
    </w:p>
    <w:p w14:paraId="0E0A3677" w14:textId="77777777" w:rsidR="00770181" w:rsidRPr="00396905" w:rsidRDefault="00770181" w:rsidP="00770181">
      <w:pPr>
        <w:pBdr>
          <w:bottom w:val="single" w:sz="4" w:space="1" w:color="auto"/>
        </w:pBdr>
        <w:ind w:left="426" w:firstLine="294"/>
        <w:rPr>
          <w:sz w:val="16"/>
          <w:szCs w:val="16"/>
        </w:rPr>
      </w:pPr>
    </w:p>
    <w:p w14:paraId="03AB6083" w14:textId="7BA5A033" w:rsidR="00482636" w:rsidRPr="002D6612" w:rsidRDefault="00482636" w:rsidP="00482636">
      <w:pPr>
        <w:pStyle w:val="Listenabsatz"/>
        <w:numPr>
          <w:ilvl w:val="0"/>
          <w:numId w:val="1"/>
        </w:numPr>
        <w:rPr>
          <w:color w:val="0070C0"/>
        </w:rPr>
      </w:pPr>
      <w:r w:rsidRPr="002D6612">
        <w:rPr>
          <w:color w:val="0070C0"/>
        </w:rPr>
        <w:t>Der häufigste Unfallgegner von Krafträdern ist der Pkw. In wie viel Prozent der Zusammenstöße handelt es sich um einen Unfall zwischen Kraftrad und Pkw?</w:t>
      </w:r>
    </w:p>
    <w:p w14:paraId="3E277590" w14:textId="2A70C52F" w:rsidR="00482636" w:rsidRDefault="00482636" w:rsidP="00770181">
      <w:pPr>
        <w:ind w:left="426" w:firstLine="294"/>
      </w:pPr>
      <w:r w:rsidRPr="00F043F3">
        <w:rPr>
          <w:rFonts w:cs="Calibri"/>
        </w:rPr>
        <w:sym w:font="Wingdings" w:char="F071"/>
      </w:r>
      <w:r w:rsidRPr="00F043F3">
        <w:rPr>
          <w:rFonts w:cs="Calibri"/>
        </w:rPr>
        <w:t xml:space="preserve"> </w:t>
      </w:r>
      <w:r w:rsidRPr="00F043F3">
        <w:t>In 78</w:t>
      </w:r>
      <w:r w:rsidR="003A0056">
        <w:t xml:space="preserve"> </w:t>
      </w:r>
      <w:r w:rsidRPr="00F043F3">
        <w:t>% aller Fälle</w:t>
      </w:r>
      <w:r w:rsidRPr="00F043F3">
        <w:tab/>
      </w:r>
      <w:r w:rsidRPr="00F043F3">
        <w:rPr>
          <w:rFonts w:cs="Calibri"/>
        </w:rPr>
        <w:sym w:font="Wingdings" w:char="F071"/>
      </w:r>
      <w:r w:rsidRPr="00F043F3">
        <w:t xml:space="preserve"> In 92</w:t>
      </w:r>
      <w:r w:rsidR="003A0056">
        <w:t xml:space="preserve"> </w:t>
      </w:r>
      <w:r w:rsidRPr="00F043F3">
        <w:t>% aller Fälle</w:t>
      </w:r>
      <w:r w:rsidRPr="00F043F3">
        <w:tab/>
      </w:r>
      <w:r w:rsidRPr="00F043F3">
        <w:rPr>
          <w:rFonts w:cs="Calibri"/>
        </w:rPr>
        <w:sym w:font="Wingdings" w:char="F071"/>
      </w:r>
      <w:r w:rsidRPr="00F043F3">
        <w:t xml:space="preserve"> In 45</w:t>
      </w:r>
      <w:r w:rsidR="003A0056">
        <w:t xml:space="preserve"> </w:t>
      </w:r>
      <w:r w:rsidRPr="00F043F3">
        <w:t>% aller Fälle</w:t>
      </w:r>
    </w:p>
    <w:p w14:paraId="5A2EBE72" w14:textId="77777777" w:rsidR="00770181" w:rsidRPr="00396905" w:rsidRDefault="00770181" w:rsidP="00770181">
      <w:pPr>
        <w:pBdr>
          <w:bottom w:val="single" w:sz="4" w:space="1" w:color="auto"/>
        </w:pBdr>
        <w:ind w:left="426" w:firstLine="294"/>
        <w:rPr>
          <w:sz w:val="16"/>
          <w:szCs w:val="16"/>
        </w:rPr>
      </w:pPr>
    </w:p>
    <w:p w14:paraId="504433CB" w14:textId="5F9D6404" w:rsidR="00770181" w:rsidRPr="002D6612" w:rsidRDefault="00770181" w:rsidP="00770181">
      <w:pPr>
        <w:pStyle w:val="Listenabsatz"/>
        <w:numPr>
          <w:ilvl w:val="0"/>
          <w:numId w:val="1"/>
        </w:numPr>
        <w:rPr>
          <w:color w:val="0070C0"/>
        </w:rPr>
      </w:pPr>
      <w:r w:rsidRPr="002D6612">
        <w:rPr>
          <w:color w:val="0070C0"/>
        </w:rPr>
        <w:t xml:space="preserve">Welche Kraftradfahrer sind im Straßenverkehr besonders gefährdet? </w:t>
      </w:r>
      <w:bookmarkStart w:id="3" w:name="__DdeLink__245_901788394"/>
      <w:r w:rsidRPr="002D6612">
        <w:rPr>
          <w:color w:val="0070C0"/>
        </w:rPr>
        <w:t>(</w:t>
      </w:r>
      <w:r w:rsidR="003A0056">
        <w:rPr>
          <w:color w:val="0070C0"/>
        </w:rPr>
        <w:t>A</w:t>
      </w:r>
      <w:r w:rsidRPr="002D6612">
        <w:rPr>
          <w:color w:val="0070C0"/>
        </w:rPr>
        <w:t>lles ankreuzbar!)</w:t>
      </w:r>
      <w:bookmarkEnd w:id="3"/>
    </w:p>
    <w:p w14:paraId="2D66FDF7" w14:textId="3412C7AB" w:rsidR="00770181" w:rsidRDefault="00770181" w:rsidP="00770181">
      <w:pPr>
        <w:ind w:left="426" w:firstLine="294"/>
      </w:pPr>
      <w:r w:rsidRPr="00F043F3">
        <w:rPr>
          <w:rFonts w:cs="Calibri"/>
        </w:rPr>
        <w:sym w:font="Wingdings" w:char="F071"/>
      </w:r>
      <w:r w:rsidRPr="00F043F3">
        <w:rPr>
          <w:rFonts w:cs="Calibri"/>
        </w:rPr>
        <w:t xml:space="preserve"> </w:t>
      </w:r>
      <w:r>
        <w:t>Fahranfänger</w:t>
      </w:r>
      <w:r w:rsidRPr="00F043F3">
        <w:tab/>
      </w:r>
      <w:r w:rsidRPr="00F043F3">
        <w:rPr>
          <w:rFonts w:cs="Calibri"/>
        </w:rPr>
        <w:sym w:font="Wingdings" w:char="F071"/>
      </w:r>
      <w:r w:rsidRPr="00F043F3">
        <w:t xml:space="preserve"> </w:t>
      </w:r>
      <w:r>
        <w:t>Senioren</w:t>
      </w:r>
      <w:r>
        <w:tab/>
      </w:r>
      <w:r w:rsidRPr="00F043F3">
        <w:tab/>
      </w:r>
      <w:r w:rsidRPr="00F043F3">
        <w:rPr>
          <w:rFonts w:cs="Calibri"/>
        </w:rPr>
        <w:sym w:font="Wingdings" w:char="F071"/>
      </w:r>
      <w:r w:rsidRPr="00F043F3">
        <w:t xml:space="preserve"> </w:t>
      </w:r>
      <w:r>
        <w:t>Jugendliche im Alter von 15</w:t>
      </w:r>
      <w:r w:rsidR="003A0056">
        <w:t>–</w:t>
      </w:r>
      <w:r>
        <w:t>17 Jahren</w:t>
      </w:r>
    </w:p>
    <w:p w14:paraId="7CD648D6" w14:textId="77777777" w:rsidR="00770181" w:rsidRPr="00396905" w:rsidRDefault="00770181" w:rsidP="00770181">
      <w:pPr>
        <w:pBdr>
          <w:bottom w:val="single" w:sz="4" w:space="1" w:color="auto"/>
        </w:pBdr>
        <w:ind w:left="426" w:firstLine="294"/>
        <w:rPr>
          <w:sz w:val="16"/>
          <w:szCs w:val="16"/>
        </w:rPr>
      </w:pPr>
    </w:p>
    <w:p w14:paraId="17FB5631" w14:textId="77777777" w:rsidR="00770181" w:rsidRPr="002D6612" w:rsidRDefault="00770181" w:rsidP="00770181">
      <w:pPr>
        <w:pStyle w:val="Listenabsatz"/>
        <w:numPr>
          <w:ilvl w:val="0"/>
          <w:numId w:val="1"/>
        </w:numPr>
        <w:rPr>
          <w:color w:val="0070C0"/>
        </w:rPr>
      </w:pPr>
      <w:r w:rsidRPr="002D6612">
        <w:rPr>
          <w:color w:val="0070C0"/>
        </w:rPr>
        <w:t>Was ist das häufigste Fehlverhalten, das zu Verkehrsunfällen mit Krafträdern führt?</w:t>
      </w:r>
    </w:p>
    <w:p w14:paraId="696D04B7" w14:textId="43B54290" w:rsidR="00770181" w:rsidRDefault="00770181" w:rsidP="00770181">
      <w:pPr>
        <w:ind w:left="426" w:firstLine="294"/>
      </w:pPr>
      <w:r w:rsidRPr="00F043F3">
        <w:rPr>
          <w:rFonts w:cs="Calibri"/>
        </w:rPr>
        <w:sym w:font="Wingdings" w:char="F071"/>
      </w:r>
      <w:r w:rsidRPr="00F043F3">
        <w:rPr>
          <w:rFonts w:cs="Calibri"/>
        </w:rPr>
        <w:t xml:space="preserve"> </w:t>
      </w:r>
      <w:r w:rsidRPr="00F043F3">
        <w:t>Alkoholeinfluss</w:t>
      </w:r>
      <w:r w:rsidRPr="00F043F3">
        <w:tab/>
      </w:r>
      <w:r w:rsidRPr="00F043F3">
        <w:rPr>
          <w:rFonts w:cs="Calibri"/>
        </w:rPr>
        <w:sym w:font="Wingdings" w:char="F071"/>
      </w:r>
      <w:r w:rsidRPr="00F043F3">
        <w:t xml:space="preserve"> </w:t>
      </w:r>
      <w:r>
        <w:t>F</w:t>
      </w:r>
      <w:r w:rsidRPr="00F043F3">
        <w:t>alsche Straßenbenutzung</w:t>
      </w:r>
      <w:r>
        <w:tab/>
      </w:r>
      <w:r w:rsidRPr="00F043F3">
        <w:rPr>
          <w:rFonts w:cs="Calibri"/>
        </w:rPr>
        <w:sym w:font="Wingdings" w:char="F071"/>
      </w:r>
      <w:r w:rsidRPr="00F043F3">
        <w:t xml:space="preserve"> </w:t>
      </w:r>
      <w:r>
        <w:t>N</w:t>
      </w:r>
      <w:r w:rsidRPr="00F043F3">
        <w:t>icht angepasste Geschwindigkeit</w:t>
      </w:r>
    </w:p>
    <w:p w14:paraId="1BC75BDE" w14:textId="77777777" w:rsidR="00770181" w:rsidRPr="00396905" w:rsidRDefault="00770181" w:rsidP="00770181">
      <w:pPr>
        <w:pBdr>
          <w:bottom w:val="single" w:sz="4" w:space="1" w:color="auto"/>
        </w:pBdr>
        <w:ind w:left="426" w:firstLine="294"/>
        <w:rPr>
          <w:sz w:val="16"/>
          <w:szCs w:val="16"/>
        </w:rPr>
      </w:pPr>
    </w:p>
    <w:p w14:paraId="4D1CB0E5" w14:textId="1CA35208" w:rsidR="00770181" w:rsidRPr="002D6612" w:rsidRDefault="00770181" w:rsidP="00770181">
      <w:pPr>
        <w:pStyle w:val="Listenabsatz"/>
        <w:numPr>
          <w:ilvl w:val="0"/>
          <w:numId w:val="1"/>
        </w:numPr>
        <w:rPr>
          <w:color w:val="0070C0"/>
        </w:rPr>
      </w:pPr>
      <w:r w:rsidRPr="002D6612">
        <w:rPr>
          <w:color w:val="0070C0"/>
        </w:rPr>
        <w:t>Das Tragen welcher Schutzkleidung ist auf motorisierten Zweirädern Pflicht?</w:t>
      </w:r>
    </w:p>
    <w:p w14:paraId="60BB1F86" w14:textId="4A1C070D" w:rsidR="00770181" w:rsidRDefault="00770181" w:rsidP="00770181">
      <w:pPr>
        <w:ind w:left="426" w:firstLine="294"/>
      </w:pPr>
      <w:r w:rsidRPr="00F043F3">
        <w:rPr>
          <w:rFonts w:cs="Calibri"/>
        </w:rPr>
        <w:sym w:font="Wingdings" w:char="F071"/>
      </w:r>
      <w:r w:rsidRPr="00F043F3">
        <w:rPr>
          <w:rFonts w:cs="Calibri"/>
        </w:rPr>
        <w:t xml:space="preserve"> </w:t>
      </w:r>
      <w:r>
        <w:t>Schutzhelm</w:t>
      </w:r>
      <w:r>
        <w:tab/>
      </w:r>
      <w:r w:rsidRPr="00F043F3">
        <w:tab/>
      </w:r>
      <w:r w:rsidRPr="00F043F3">
        <w:rPr>
          <w:rFonts w:cs="Calibri"/>
        </w:rPr>
        <w:sym w:font="Wingdings" w:char="F071"/>
      </w:r>
      <w:r w:rsidRPr="00F043F3">
        <w:t xml:space="preserve"> </w:t>
      </w:r>
      <w:r>
        <w:t>Handschuhe</w:t>
      </w:r>
      <w:r>
        <w:tab/>
      </w:r>
      <w:r w:rsidRPr="00F043F3">
        <w:tab/>
      </w:r>
      <w:r w:rsidRPr="00F043F3">
        <w:rPr>
          <w:rFonts w:cs="Calibri"/>
        </w:rPr>
        <w:sym w:font="Wingdings" w:char="F071"/>
      </w:r>
      <w:r w:rsidRPr="00F043F3">
        <w:t xml:space="preserve"> </w:t>
      </w:r>
      <w:r>
        <w:t>Schutzjacke</w:t>
      </w:r>
    </w:p>
    <w:p w14:paraId="3047486D" w14:textId="77777777" w:rsidR="00770181" w:rsidRPr="00396905" w:rsidRDefault="00770181" w:rsidP="00770181">
      <w:pPr>
        <w:pBdr>
          <w:bottom w:val="single" w:sz="4" w:space="1" w:color="auto"/>
        </w:pBdr>
        <w:ind w:left="426" w:firstLine="294"/>
        <w:rPr>
          <w:sz w:val="16"/>
          <w:szCs w:val="16"/>
        </w:rPr>
      </w:pPr>
    </w:p>
    <w:p w14:paraId="128CA0E0" w14:textId="433B8D76" w:rsidR="00770181" w:rsidRPr="002D6612" w:rsidRDefault="00770181" w:rsidP="00770181">
      <w:pPr>
        <w:pStyle w:val="Listenabsatz"/>
        <w:numPr>
          <w:ilvl w:val="0"/>
          <w:numId w:val="1"/>
        </w:numPr>
        <w:rPr>
          <w:color w:val="0070C0"/>
        </w:rPr>
      </w:pPr>
      <w:r w:rsidRPr="002D6612">
        <w:rPr>
          <w:color w:val="0070C0"/>
        </w:rPr>
        <w:t xml:space="preserve">Mit welchen Maßnahmen können </w:t>
      </w:r>
      <w:r w:rsidR="00396905">
        <w:rPr>
          <w:color w:val="0070C0"/>
        </w:rPr>
        <w:t>Fahrer eines motorisierten Zweirads</w:t>
      </w:r>
      <w:r w:rsidRPr="002D6612">
        <w:rPr>
          <w:color w:val="0070C0"/>
        </w:rPr>
        <w:t xml:space="preserve"> Unfälle vermeiden? (</w:t>
      </w:r>
      <w:r w:rsidR="003A0056">
        <w:rPr>
          <w:color w:val="0070C0"/>
        </w:rPr>
        <w:t>A</w:t>
      </w:r>
      <w:r w:rsidRPr="002D6612">
        <w:rPr>
          <w:color w:val="0070C0"/>
        </w:rPr>
        <w:t>lles ankreuzbar!)</w:t>
      </w:r>
    </w:p>
    <w:p w14:paraId="4CD5CEC2" w14:textId="3D21BF2D" w:rsidR="00770181" w:rsidRDefault="00770181" w:rsidP="00770181">
      <w:pPr>
        <w:ind w:left="426" w:firstLine="294"/>
      </w:pPr>
      <w:r w:rsidRPr="00F043F3">
        <w:rPr>
          <w:rFonts w:cs="Calibri"/>
        </w:rPr>
        <w:sym w:font="Wingdings" w:char="F071"/>
      </w:r>
      <w:r w:rsidRPr="00F043F3">
        <w:rPr>
          <w:rFonts w:cs="Calibri"/>
        </w:rPr>
        <w:t xml:space="preserve"> </w:t>
      </w:r>
      <w:r>
        <w:t>Defensiv fahren</w:t>
      </w:r>
      <w:r w:rsidRPr="00F043F3">
        <w:tab/>
      </w:r>
      <w:r w:rsidRPr="00F043F3">
        <w:rPr>
          <w:rFonts w:cs="Calibri"/>
        </w:rPr>
        <w:sym w:font="Wingdings" w:char="F071"/>
      </w:r>
      <w:r w:rsidRPr="00F043F3">
        <w:t xml:space="preserve"> </w:t>
      </w:r>
      <w:r>
        <w:t xml:space="preserve">Retroreflektierende </w:t>
      </w:r>
      <w:r w:rsidRPr="00F043F3">
        <w:t>Kleidung tragen</w:t>
      </w:r>
      <w:r w:rsidR="00574778">
        <w:tab/>
      </w:r>
      <w:r>
        <w:tab/>
      </w:r>
      <w:r>
        <w:tab/>
      </w:r>
      <w:r>
        <w:tab/>
      </w:r>
      <w:r>
        <w:tab/>
      </w:r>
      <w:r w:rsidRPr="00F043F3">
        <w:rPr>
          <w:rFonts w:cs="Calibri"/>
        </w:rPr>
        <w:sym w:font="Wingdings" w:char="F071"/>
      </w:r>
      <w:r w:rsidRPr="00F043F3">
        <w:t xml:space="preserve"> Fehler anderer Verkehrsteilnehmer </w:t>
      </w:r>
      <w:r>
        <w:t>vorhersehen</w:t>
      </w:r>
    </w:p>
    <w:p w14:paraId="0A5E0F07" w14:textId="77777777" w:rsidR="00770181" w:rsidRPr="00396905" w:rsidRDefault="00770181" w:rsidP="00770181">
      <w:pPr>
        <w:pBdr>
          <w:bottom w:val="single" w:sz="4" w:space="1" w:color="auto"/>
        </w:pBdr>
        <w:ind w:left="426" w:firstLine="294"/>
        <w:rPr>
          <w:sz w:val="16"/>
          <w:szCs w:val="16"/>
        </w:rPr>
      </w:pPr>
    </w:p>
    <w:p w14:paraId="23BC98CE" w14:textId="568395C4" w:rsidR="00770181" w:rsidRPr="002D6612" w:rsidRDefault="00770181" w:rsidP="00770181">
      <w:pPr>
        <w:pStyle w:val="Listenabsatz"/>
        <w:numPr>
          <w:ilvl w:val="0"/>
          <w:numId w:val="1"/>
        </w:numPr>
        <w:rPr>
          <w:color w:val="0070C0"/>
        </w:rPr>
      </w:pPr>
      <w:r w:rsidRPr="002D6612">
        <w:rPr>
          <w:color w:val="0070C0"/>
        </w:rPr>
        <w:t xml:space="preserve">Wie sollte man sich als Beifahrer auf einem </w:t>
      </w:r>
      <w:r w:rsidR="00396905">
        <w:rPr>
          <w:color w:val="0070C0"/>
        </w:rPr>
        <w:t>motorisierten Zweirad</w:t>
      </w:r>
      <w:r w:rsidRPr="002D6612">
        <w:rPr>
          <w:color w:val="0070C0"/>
        </w:rPr>
        <w:t xml:space="preserve"> verhalten?</w:t>
      </w:r>
    </w:p>
    <w:p w14:paraId="19277707" w14:textId="52AFF617" w:rsidR="00482636" w:rsidRPr="00F043F3" w:rsidRDefault="00770181" w:rsidP="00770181">
      <w:pPr>
        <w:ind w:left="426" w:firstLine="294"/>
      </w:pPr>
      <w:r w:rsidRPr="00F043F3">
        <w:rPr>
          <w:rFonts w:cs="Calibri"/>
        </w:rPr>
        <w:sym w:font="Wingdings" w:char="F071"/>
      </w:r>
      <w:r w:rsidRPr="00F043F3">
        <w:rPr>
          <w:rFonts w:cs="Calibri"/>
        </w:rPr>
        <w:t xml:space="preserve"> </w:t>
      </w:r>
      <w:r>
        <w:t>Gut festhalten</w:t>
      </w:r>
      <w:r w:rsidRPr="00F043F3">
        <w:tab/>
      </w:r>
      <w:r w:rsidRPr="00F043F3">
        <w:rPr>
          <w:rFonts w:cs="Calibri"/>
        </w:rPr>
        <w:sym w:font="Wingdings" w:char="F071"/>
      </w:r>
      <w:r w:rsidRPr="00F043F3">
        <w:t xml:space="preserve"> </w:t>
      </w:r>
      <w:r>
        <w:t>Bei Kurvenfahrten rumhampeln</w:t>
      </w:r>
      <w:r>
        <w:tab/>
      </w:r>
      <w:r>
        <w:tab/>
      </w:r>
      <w:r>
        <w:tab/>
      </w:r>
      <w:r>
        <w:tab/>
      </w:r>
      <w:r>
        <w:tab/>
      </w:r>
      <w:r w:rsidRPr="00F043F3">
        <w:rPr>
          <w:rFonts w:cs="Calibri"/>
        </w:rPr>
        <w:sym w:font="Wingdings" w:char="F071"/>
      </w:r>
      <w:r w:rsidRPr="00F043F3">
        <w:t xml:space="preserve"> </w:t>
      </w:r>
      <w:r>
        <w:t>Den Fahrer nicht ablenken</w:t>
      </w:r>
    </w:p>
    <w:sectPr w:rsidR="00482636" w:rsidRPr="00F043F3" w:rsidSect="00254C5B">
      <w:headerReference w:type="default" r:id="rId15"/>
      <w:footerReference w:type="default" r:id="rId16"/>
      <w:pgSz w:w="11906" w:h="16838"/>
      <w:pgMar w:top="1134" w:right="1418" w:bottom="851" w:left="1418" w:header="992"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77843D" w14:textId="77777777" w:rsidR="003224F9" w:rsidRDefault="003224F9">
      <w:pPr>
        <w:spacing w:after="0" w:line="240" w:lineRule="auto"/>
      </w:pPr>
      <w:r>
        <w:separator/>
      </w:r>
    </w:p>
  </w:endnote>
  <w:endnote w:type="continuationSeparator" w:id="0">
    <w:p w14:paraId="679DDDED" w14:textId="77777777" w:rsidR="003224F9" w:rsidRDefault="00322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egoe UI">
    <w:altName w:val="Sylfaen"/>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NSimSun">
    <w:panose1 w:val="02010609030101010101"/>
    <w:charset w:val="86"/>
    <w:family w:val="modern"/>
    <w:pitch w:val="fixed"/>
    <w:sig w:usb0="00000283" w:usb1="288F0000" w:usb2="00000016" w:usb3="00000000" w:csb0="00040001" w:csb1="00000000"/>
  </w:font>
  <w:font w:name="MetaNormalLF-Roman">
    <w:altName w:val="Calibri"/>
    <w:charset w:val="00"/>
    <w:family w:val="roman"/>
    <w:pitch w:val="variable"/>
  </w:font>
  <w:font w:name="MetaNormalLF-Roman,Italic">
    <w:altName w:val="Cambria"/>
    <w:panose1 w:val="00000000000000000000"/>
    <w:charset w:val="00"/>
    <w:family w:val="roman"/>
    <w:notTrueType/>
    <w:pitch w:val="default"/>
  </w:font>
  <w:font w:name="MetaNormalLF-Roman,Bold">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C187F" w14:textId="77777777" w:rsidR="00F80915" w:rsidRDefault="00F80915">
    <w:pPr>
      <w:pStyle w:val="Fuzeile"/>
      <w:pBdr>
        <w:top w:val="single" w:sz="8" w:space="1" w:color="999999"/>
      </w:pBdr>
      <w:tabs>
        <w:tab w:val="clear" w:pos="4536"/>
        <w:tab w:val="left" w:pos="3544"/>
      </w:tabs>
    </w:pPr>
    <w:r>
      <w:rPr>
        <w:rFonts w:asciiTheme="minorHAnsi" w:hAnsiTheme="minorHAnsi"/>
      </w:rPr>
      <w:tab/>
    </w:r>
    <w:hyperlink r:id="rId1" w:history="1">
      <w:r w:rsidRPr="002777D1">
        <w:rPr>
          <w:rStyle w:val="Hyperlink"/>
          <w:rFonts w:asciiTheme="minorHAnsi" w:hAnsiTheme="minorHAnsi"/>
          <w:color w:val="auto"/>
        </w:rPr>
        <w:t>www.lehrer-online.de</w:t>
      </w:r>
    </w:hyperlink>
    <w:r>
      <w:rPr>
        <w:rStyle w:val="Internetverknpfung"/>
        <w:rFonts w:asciiTheme="minorHAnsi" w:hAnsiTheme="minorHAnsi"/>
        <w:color w:val="000000" w:themeColor="text1"/>
        <w:u w:val="none"/>
      </w:rPr>
      <w:tab/>
    </w:r>
    <w:r>
      <w:rPr>
        <w:rFonts w:ascii="Calibri" w:hAnsi="Calibri"/>
      </w:rPr>
      <w:fldChar w:fldCharType="begin"/>
    </w:r>
    <w:r>
      <w:rPr>
        <w:rFonts w:ascii="Calibri" w:hAnsi="Calibri"/>
      </w:rPr>
      <w:instrText>PAGE</w:instrText>
    </w:r>
    <w:r>
      <w:rPr>
        <w:rFonts w:ascii="Calibri" w:hAnsi="Calibri"/>
      </w:rPr>
      <w:fldChar w:fldCharType="separate"/>
    </w:r>
    <w:r w:rsidR="00693A4B">
      <w:rPr>
        <w:rFonts w:ascii="Calibri" w:hAnsi="Calibri"/>
        <w:noProof/>
      </w:rPr>
      <w:t>1</w:t>
    </w:r>
    <w:r>
      <w:rPr>
        <w:rFonts w:ascii="Calibri" w:hAnsi="Calibr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FF110" w14:textId="2C289E6B" w:rsidR="00F80915" w:rsidRDefault="00F80915">
    <w:pPr>
      <w:pStyle w:val="Fuzeile"/>
      <w:pBdr>
        <w:top w:val="single" w:sz="8" w:space="1" w:color="999999"/>
      </w:pBdr>
      <w:tabs>
        <w:tab w:val="clear" w:pos="4536"/>
        <w:tab w:val="left" w:pos="3544"/>
      </w:tabs>
    </w:pPr>
    <w:r>
      <w:rPr>
        <w:rFonts w:asciiTheme="minorHAnsi" w:hAnsiTheme="minorHAnsi"/>
      </w:rPr>
      <w:tab/>
    </w:r>
    <w:r>
      <w:rPr>
        <w:rFonts w:asciiTheme="minorHAnsi" w:hAnsiTheme="minorHAnsi"/>
      </w:rPr>
      <w:tab/>
    </w:r>
    <w:hyperlink r:id="rId1" w:history="1">
      <w:r w:rsidR="00C74FAD" w:rsidRPr="00FC1C1C">
        <w:rPr>
          <w:rStyle w:val="Hyperlink"/>
          <w:rFonts w:asciiTheme="minorHAnsi" w:hAnsiTheme="minorHAnsi"/>
          <w:color w:val="auto"/>
        </w:rPr>
        <w:t>www.lehrer-online.de</w:t>
      </w:r>
    </w:hyperlink>
    <w:r w:rsidRPr="00FC1C1C">
      <w:rPr>
        <w:rStyle w:val="Internetverknpfung"/>
        <w:rFonts w:asciiTheme="minorHAnsi" w:hAnsiTheme="minorHAnsi"/>
        <w:color w:val="auto"/>
        <w:u w:val="none"/>
      </w:rPr>
      <w:tab/>
    </w:r>
    <w:r>
      <w:rPr>
        <w:rStyle w:val="Internetverknpfung"/>
        <w:rFonts w:asciiTheme="minorHAnsi" w:hAnsiTheme="minorHAnsi"/>
        <w:color w:val="000000" w:themeColor="text1"/>
        <w:u w:val="none"/>
      </w:rPr>
      <w:tab/>
    </w:r>
    <w:r>
      <w:rPr>
        <w:rStyle w:val="Internetverknpfung"/>
        <w:rFonts w:asciiTheme="minorHAnsi" w:hAnsiTheme="minorHAnsi"/>
        <w:color w:val="000000" w:themeColor="text1"/>
        <w:u w:val="none"/>
      </w:rPr>
      <w:tab/>
    </w:r>
    <w:r>
      <w:rPr>
        <w:rStyle w:val="Internetverknpfung"/>
        <w:rFonts w:asciiTheme="minorHAnsi" w:hAnsiTheme="minorHAnsi"/>
        <w:color w:val="000000" w:themeColor="text1"/>
        <w:u w:val="none"/>
      </w:rPr>
      <w:tab/>
    </w:r>
    <w:r>
      <w:rPr>
        <w:rStyle w:val="Internetverknpfung"/>
        <w:rFonts w:asciiTheme="minorHAnsi" w:hAnsiTheme="minorHAnsi"/>
        <w:color w:val="000000" w:themeColor="text1"/>
        <w:u w:val="none"/>
      </w:rPr>
      <w:tab/>
    </w:r>
    <w:r>
      <w:rPr>
        <w:rStyle w:val="Internetverknpfung"/>
        <w:rFonts w:asciiTheme="minorHAnsi" w:hAnsiTheme="minorHAnsi"/>
        <w:color w:val="000000" w:themeColor="text1"/>
        <w:u w:val="none"/>
      </w:rPr>
      <w:tab/>
    </w:r>
    <w:r>
      <w:rPr>
        <w:rStyle w:val="Internetverknpfung"/>
        <w:rFonts w:asciiTheme="minorHAnsi" w:hAnsiTheme="minorHAnsi"/>
        <w:color w:val="000000" w:themeColor="text1"/>
        <w:u w:val="none"/>
      </w:rPr>
      <w:tab/>
    </w:r>
    <w:r>
      <w:rPr>
        <w:rStyle w:val="Internetverknpfung"/>
        <w:rFonts w:asciiTheme="minorHAnsi" w:hAnsiTheme="minorHAnsi"/>
        <w:color w:val="000000" w:themeColor="text1"/>
        <w:u w:val="none"/>
      </w:rPr>
      <w:tab/>
    </w:r>
    <w:r>
      <w:rPr>
        <w:rFonts w:ascii="Calibri" w:hAnsi="Calibri"/>
      </w:rPr>
      <w:fldChar w:fldCharType="begin"/>
    </w:r>
    <w:r>
      <w:rPr>
        <w:rFonts w:ascii="Calibri" w:hAnsi="Calibri"/>
      </w:rPr>
      <w:instrText>PAGE</w:instrText>
    </w:r>
    <w:r>
      <w:rPr>
        <w:rFonts w:ascii="Calibri" w:hAnsi="Calibri"/>
      </w:rPr>
      <w:fldChar w:fldCharType="separate"/>
    </w:r>
    <w:r w:rsidR="00693A4B">
      <w:rPr>
        <w:rFonts w:ascii="Calibri" w:hAnsi="Calibri"/>
        <w:noProof/>
      </w:rPr>
      <w:t>3</w:t>
    </w:r>
    <w:r>
      <w:rPr>
        <w:rFonts w:ascii="Calibri" w:hAnsi="Calibr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E1187" w14:textId="77777777" w:rsidR="00F80915" w:rsidRDefault="00F80915">
    <w:pPr>
      <w:pStyle w:val="Fuzeile"/>
      <w:pBdr>
        <w:top w:val="single" w:sz="8" w:space="1" w:color="999999"/>
      </w:pBdr>
      <w:tabs>
        <w:tab w:val="clear" w:pos="4536"/>
        <w:tab w:val="left" w:pos="3544"/>
      </w:tabs>
    </w:pPr>
    <w:r>
      <w:rPr>
        <w:rFonts w:asciiTheme="minorHAnsi" w:hAnsiTheme="minorHAnsi"/>
      </w:rPr>
      <w:tab/>
    </w:r>
    <w:hyperlink r:id="rId1" w:history="1">
      <w:r w:rsidRPr="002777D1">
        <w:rPr>
          <w:rStyle w:val="Hyperlink"/>
          <w:rFonts w:asciiTheme="minorHAnsi" w:hAnsiTheme="minorHAnsi"/>
          <w:color w:val="auto"/>
        </w:rPr>
        <w:t>www.lehrer-online.de</w:t>
      </w:r>
    </w:hyperlink>
    <w:r>
      <w:rPr>
        <w:rStyle w:val="Internetverknpfung"/>
        <w:rFonts w:asciiTheme="minorHAnsi" w:hAnsiTheme="minorHAnsi"/>
        <w:color w:val="000000" w:themeColor="text1"/>
        <w:u w:val="none"/>
      </w:rPr>
      <w:tab/>
    </w:r>
    <w:r>
      <w:rPr>
        <w:rFonts w:ascii="Calibri" w:hAnsi="Calibri"/>
      </w:rPr>
      <w:fldChar w:fldCharType="begin"/>
    </w:r>
    <w:r>
      <w:rPr>
        <w:rFonts w:ascii="Calibri" w:hAnsi="Calibri"/>
      </w:rPr>
      <w:instrText>PAGE</w:instrText>
    </w:r>
    <w:r>
      <w:rPr>
        <w:rFonts w:ascii="Calibri" w:hAnsi="Calibri"/>
      </w:rPr>
      <w:fldChar w:fldCharType="separate"/>
    </w:r>
    <w:r w:rsidR="00693A4B">
      <w:rPr>
        <w:rFonts w:ascii="Calibri" w:hAnsi="Calibri"/>
        <w:noProof/>
      </w:rPr>
      <w:t>5</w:t>
    </w:r>
    <w:r>
      <w:rPr>
        <w:rFonts w:ascii="Calibri" w:hAnsi="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9E19BA" w14:textId="77777777" w:rsidR="003224F9" w:rsidRDefault="003224F9">
      <w:pPr>
        <w:spacing w:after="0" w:line="240" w:lineRule="auto"/>
      </w:pPr>
      <w:r>
        <w:separator/>
      </w:r>
    </w:p>
  </w:footnote>
  <w:footnote w:type="continuationSeparator" w:id="0">
    <w:p w14:paraId="443A65C6" w14:textId="77777777" w:rsidR="003224F9" w:rsidRDefault="003224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57C8A" w14:textId="75626E6E" w:rsidR="004E4AF4" w:rsidRDefault="008F0589" w:rsidP="004E4AF4">
    <w:pPr>
      <w:pBdr>
        <w:bottom w:val="single" w:sz="8" w:space="1" w:color="999999"/>
      </w:pBdr>
      <w:tabs>
        <w:tab w:val="center" w:pos="5103"/>
        <w:tab w:val="right" w:pos="9072"/>
      </w:tabs>
      <w:spacing w:after="0"/>
    </w:pPr>
    <w:hyperlink r:id="rId1" w:history="1">
      <w:r w:rsidR="004E4AF4" w:rsidRPr="0081466C">
        <w:rPr>
          <w:rStyle w:val="Hyperlink"/>
          <w:color w:val="000000" w:themeColor="text1"/>
        </w:rPr>
        <w:t>Sicher fahren auf motorisierten Zweirädern</w:t>
      </w:r>
    </w:hyperlink>
    <w:r w:rsidR="004E4AF4">
      <w:tab/>
    </w:r>
    <w:r w:rsidR="004E4AF4">
      <w:tab/>
      <w:t>Autoren: K. Löwer &amp; E. Plappert</w:t>
    </w:r>
  </w:p>
  <w:p w14:paraId="42579D7D" w14:textId="77777777" w:rsidR="00F80915" w:rsidRDefault="00F8091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823D9" w14:textId="1A1A8AE9" w:rsidR="00F80915" w:rsidRDefault="008F0589" w:rsidP="00FC1C1C">
    <w:pPr>
      <w:pBdr>
        <w:bottom w:val="single" w:sz="8" w:space="1" w:color="999999"/>
      </w:pBdr>
      <w:tabs>
        <w:tab w:val="left" w:pos="4110"/>
        <w:tab w:val="center" w:pos="5103"/>
        <w:tab w:val="right" w:pos="9072"/>
        <w:tab w:val="left" w:pos="10380"/>
      </w:tabs>
      <w:spacing w:after="0"/>
    </w:pPr>
    <w:hyperlink r:id="rId1" w:history="1">
      <w:r w:rsidR="00C74FAD" w:rsidRPr="00C74FAD">
        <w:rPr>
          <w:rStyle w:val="Hyperlink"/>
          <w:color w:val="auto"/>
        </w:rPr>
        <w:t>Sicher fahren auf motorisierten Zweirädern</w:t>
      </w:r>
    </w:hyperlink>
    <w:r w:rsidR="00F80915" w:rsidRPr="00C74FAD">
      <w:tab/>
    </w:r>
    <w:r w:rsidR="00F80915">
      <w:tab/>
    </w:r>
    <w:r w:rsidR="00F80915">
      <w:tab/>
    </w:r>
    <w:r w:rsidR="00F80915">
      <w:tab/>
    </w:r>
    <w:r w:rsidR="00F80915">
      <w:tab/>
    </w:r>
    <w:r w:rsidR="00FC1C1C">
      <w:tab/>
    </w:r>
    <w:r w:rsidR="00F80915">
      <w:t xml:space="preserve">        Autor</w:t>
    </w:r>
    <w:r w:rsidR="00C74FAD">
      <w:t>en</w:t>
    </w:r>
    <w:r w:rsidR="00F80915">
      <w:t>: K</w:t>
    </w:r>
    <w:r w:rsidR="00C74FAD">
      <w:t xml:space="preserve">. </w:t>
    </w:r>
    <w:r w:rsidR="00F80915">
      <w:t>Löwer</w:t>
    </w:r>
    <w:r w:rsidR="00C74FAD">
      <w:t xml:space="preserve"> &amp; E. Plappert</w:t>
    </w:r>
  </w:p>
  <w:p w14:paraId="5013FFA4" w14:textId="77777777" w:rsidR="00F80915" w:rsidRDefault="00F8091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D4E03" w14:textId="454CCDFE" w:rsidR="00FC1C1C" w:rsidRDefault="008F0589" w:rsidP="00FC1C1C">
    <w:pPr>
      <w:pBdr>
        <w:bottom w:val="single" w:sz="8" w:space="1" w:color="999999"/>
      </w:pBdr>
      <w:tabs>
        <w:tab w:val="center" w:pos="5103"/>
        <w:tab w:val="right" w:pos="9072"/>
      </w:tabs>
      <w:spacing w:after="0"/>
    </w:pPr>
    <w:hyperlink r:id="rId1" w:history="1">
      <w:r w:rsidR="00FC1C1C" w:rsidRPr="0081466C">
        <w:rPr>
          <w:rStyle w:val="Hyperlink"/>
          <w:color w:val="000000" w:themeColor="text1"/>
        </w:rPr>
        <w:t>Sicher fahren auf motorisierten Zweirädern</w:t>
      </w:r>
    </w:hyperlink>
    <w:r w:rsidR="00FC1C1C">
      <w:tab/>
    </w:r>
    <w:r w:rsidR="00FC1C1C">
      <w:tab/>
      <w:t xml:space="preserve"> Autoren: K. Löwer &amp; E. Plappert</w:t>
    </w:r>
  </w:p>
  <w:p w14:paraId="015B3E7E" w14:textId="77777777" w:rsidR="00F80915" w:rsidRDefault="00F8091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57830"/>
    <w:multiLevelType w:val="multilevel"/>
    <w:tmpl w:val="3112F1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340C22"/>
    <w:multiLevelType w:val="multilevel"/>
    <w:tmpl w:val="60DE8A3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76774DE"/>
    <w:multiLevelType w:val="multilevel"/>
    <w:tmpl w:val="8160E8B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A4A4CB3"/>
    <w:multiLevelType w:val="hybridMultilevel"/>
    <w:tmpl w:val="E16A391A"/>
    <w:lvl w:ilvl="0" w:tplc="0DCEDEE0">
      <w:start w:val="2"/>
      <w:numFmt w:val="bullet"/>
      <w:lvlText w:val=""/>
      <w:lvlJc w:val="left"/>
      <w:pPr>
        <w:ind w:left="1080" w:hanging="360"/>
      </w:pPr>
      <w:rPr>
        <w:rFonts w:ascii="Wingdings" w:eastAsiaTheme="minorHAnsi" w:hAnsi="Wingdings"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1CC85D0A"/>
    <w:multiLevelType w:val="multilevel"/>
    <w:tmpl w:val="0B283A7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268E402D"/>
    <w:multiLevelType w:val="multilevel"/>
    <w:tmpl w:val="7CC636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9E32D46"/>
    <w:multiLevelType w:val="hybridMultilevel"/>
    <w:tmpl w:val="79B490D4"/>
    <w:lvl w:ilvl="0" w:tplc="06D6BCF4">
      <w:start w:val="1"/>
      <w:numFmt w:val="decimal"/>
      <w:lvlText w:val="%1)"/>
      <w:lvlJc w:val="left"/>
      <w:pPr>
        <w:ind w:left="720" w:hanging="360"/>
      </w:pPr>
      <w:rPr>
        <w:rFonts w:hint="default"/>
        <w:b/>
        <w:color w:val="4F81BD" w:themeColor="accent1"/>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CD27245"/>
    <w:multiLevelType w:val="multilevel"/>
    <w:tmpl w:val="409E665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 w:numId="3">
    <w:abstractNumId w:val="2"/>
  </w:num>
  <w:num w:numId="4">
    <w:abstractNumId w:val="4"/>
  </w:num>
  <w:num w:numId="5">
    <w:abstractNumId w:val="5"/>
  </w:num>
  <w:num w:numId="6">
    <w:abstractNumId w:val="7"/>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1934"/>
    <w:rsid w:val="00034B57"/>
    <w:rsid w:val="00254C5B"/>
    <w:rsid w:val="002777D1"/>
    <w:rsid w:val="002D6612"/>
    <w:rsid w:val="003224F9"/>
    <w:rsid w:val="00335E12"/>
    <w:rsid w:val="00387A7B"/>
    <w:rsid w:val="00396905"/>
    <w:rsid w:val="003A0056"/>
    <w:rsid w:val="00401934"/>
    <w:rsid w:val="00482636"/>
    <w:rsid w:val="004D7155"/>
    <w:rsid w:val="004E4AF4"/>
    <w:rsid w:val="00574778"/>
    <w:rsid w:val="005A1D5E"/>
    <w:rsid w:val="00686819"/>
    <w:rsid w:val="00693A4B"/>
    <w:rsid w:val="00725413"/>
    <w:rsid w:val="00770181"/>
    <w:rsid w:val="008F0589"/>
    <w:rsid w:val="009922BF"/>
    <w:rsid w:val="00A12E70"/>
    <w:rsid w:val="00A47715"/>
    <w:rsid w:val="00B00D2B"/>
    <w:rsid w:val="00BE47BA"/>
    <w:rsid w:val="00C06569"/>
    <w:rsid w:val="00C74FAD"/>
    <w:rsid w:val="00CF0956"/>
    <w:rsid w:val="00D610F8"/>
    <w:rsid w:val="00E9415B"/>
    <w:rsid w:val="00EA0149"/>
    <w:rsid w:val="00EB1EE9"/>
    <w:rsid w:val="00F043F3"/>
    <w:rsid w:val="00F658D2"/>
    <w:rsid w:val="00F80915"/>
    <w:rsid w:val="00FC1C1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4B4E12B"/>
  <w15:docId w15:val="{0292E608-3F23-4CB7-9E83-34F03A559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77593"/>
    <w:pPr>
      <w:spacing w:after="200" w:line="276" w:lineRule="auto"/>
    </w:pPr>
    <w:rPr>
      <w:rFonts w:asciiTheme="minorHAnsi" w:eastAsiaTheme="minorHAnsi" w:hAnsiTheme="minorHAnsi" w:cstheme="minorBidi"/>
      <w:sz w:val="22"/>
      <w:szCs w:val="22"/>
      <w:lang w:eastAsia="en-US"/>
    </w:rPr>
  </w:style>
  <w:style w:type="paragraph" w:styleId="berschrift1">
    <w:name w:val="heading 1"/>
    <w:basedOn w:val="Standard"/>
    <w:next w:val="Standard"/>
    <w:qFormat/>
    <w:pPr>
      <w:keepNext/>
      <w:spacing w:before="240" w:after="240" w:line="240" w:lineRule="auto"/>
      <w:outlineLvl w:val="0"/>
    </w:pPr>
    <w:rPr>
      <w:rFonts w:ascii="Arial" w:eastAsia="Times New Roman" w:hAnsi="Arial" w:cs="Arial"/>
      <w:b/>
      <w:bCs/>
      <w:sz w:val="28"/>
      <w:szCs w:val="24"/>
      <w:lang w:eastAsia="de-DE"/>
    </w:rPr>
  </w:style>
  <w:style w:type="paragraph" w:styleId="berschrift2">
    <w:name w:val="heading 2"/>
    <w:basedOn w:val="Standard"/>
    <w:next w:val="Standard"/>
    <w:qFormat/>
    <w:pPr>
      <w:keepNext/>
      <w:spacing w:before="320" w:after="120" w:line="240" w:lineRule="auto"/>
      <w:outlineLvl w:val="1"/>
    </w:pPr>
    <w:rPr>
      <w:rFonts w:ascii="Arial" w:eastAsia="Times New Roman" w:hAnsi="Arial" w:cs="Arial"/>
      <w:b/>
      <w:sz w:val="24"/>
      <w:szCs w:val="28"/>
      <w:lang w:eastAsia="de-DE"/>
    </w:rPr>
  </w:style>
  <w:style w:type="paragraph" w:styleId="berschrift3">
    <w:name w:val="heading 3"/>
    <w:basedOn w:val="Standard"/>
    <w:next w:val="Standard"/>
    <w:qFormat/>
    <w:pPr>
      <w:keepNext/>
      <w:spacing w:after="0" w:line="240" w:lineRule="auto"/>
      <w:outlineLvl w:val="2"/>
    </w:pPr>
    <w:rPr>
      <w:rFonts w:ascii="Arial" w:eastAsia="Times New Roman" w:hAnsi="Arial" w:cs="Arial"/>
      <w:b/>
      <w:bCs/>
      <w:lang w:eastAsia="de-DE"/>
    </w:rPr>
  </w:style>
  <w:style w:type="paragraph" w:styleId="berschrift4">
    <w:name w:val="heading 4"/>
    <w:basedOn w:val="Standard"/>
    <w:next w:val="Standard"/>
    <w:qFormat/>
    <w:pPr>
      <w:keepNext/>
      <w:spacing w:after="0" w:line="240" w:lineRule="auto"/>
      <w:outlineLvl w:val="3"/>
    </w:pPr>
    <w:rPr>
      <w:rFonts w:ascii="Arial" w:eastAsia="Times New Roman" w:hAnsi="Arial" w:cs="Arial"/>
      <w:bCs/>
      <w:i/>
      <w:lang w:eastAsia="de-DE"/>
    </w:rPr>
  </w:style>
  <w:style w:type="paragraph" w:styleId="berschrift5">
    <w:name w:val="heading 5"/>
    <w:basedOn w:val="Standard"/>
    <w:next w:val="Standard"/>
    <w:qFormat/>
    <w:pPr>
      <w:keepNext/>
      <w:spacing w:after="180" w:line="240" w:lineRule="auto"/>
      <w:outlineLvl w:val="4"/>
    </w:pPr>
    <w:rPr>
      <w:rFonts w:ascii="Arial" w:eastAsia="Times New Roman" w:hAnsi="Arial" w:cs="Arial"/>
      <w:b/>
      <w:bCs/>
      <w:caps/>
      <w:color w:val="000066"/>
      <w:sz w:val="24"/>
      <w:szCs w:val="12"/>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basedOn w:val="Absatz-Standardschriftart"/>
    <w:uiPriority w:val="99"/>
    <w:unhideWhenUsed/>
    <w:rsid w:val="00147B5C"/>
    <w:rPr>
      <w:color w:val="0000FF" w:themeColor="hyperlink"/>
      <w:u w:val="single"/>
    </w:rPr>
  </w:style>
  <w:style w:type="character" w:styleId="BesuchterLink">
    <w:name w:val="FollowedHyperlink"/>
    <w:basedOn w:val="Absatz-Standardschriftart"/>
    <w:semiHidden/>
    <w:qFormat/>
    <w:rPr>
      <w:rFonts w:ascii="Arial" w:hAnsi="Arial"/>
      <w:color w:val="000000"/>
      <w:sz w:val="22"/>
      <w:u w:val="single" w:color="000000"/>
    </w:rPr>
  </w:style>
  <w:style w:type="character" w:customStyle="1" w:styleId="TextkrperZchn">
    <w:name w:val="Textkörper Zchn"/>
    <w:basedOn w:val="Absatz-Standardschriftart"/>
    <w:link w:val="Textkrper"/>
    <w:semiHidden/>
    <w:qFormat/>
    <w:rsid w:val="00EC3E66"/>
    <w:rPr>
      <w:rFonts w:eastAsia="Lucida Sans Unicode" w:cs="Mangal"/>
      <w:kern w:val="2"/>
      <w:sz w:val="24"/>
      <w:szCs w:val="24"/>
      <w:lang w:eastAsia="hi-IN" w:bidi="hi-IN"/>
    </w:rPr>
  </w:style>
  <w:style w:type="character" w:customStyle="1" w:styleId="reference-text">
    <w:name w:val="reference-text"/>
    <w:qFormat/>
    <w:rsid w:val="00EC3E66"/>
    <w:rPr>
      <w:lang w:val="de-DE"/>
    </w:rPr>
  </w:style>
  <w:style w:type="character" w:customStyle="1" w:styleId="Betont">
    <w:name w:val="Betont"/>
    <w:basedOn w:val="Absatz-Standardschriftart"/>
    <w:qFormat/>
    <w:rsid w:val="00EC3E66"/>
    <w:rPr>
      <w:i/>
      <w:iCs/>
    </w:rPr>
  </w:style>
  <w:style w:type="character" w:customStyle="1" w:styleId="NichtaufgelsteErwhnung1">
    <w:name w:val="Nicht aufgelöste Erwähnung1"/>
    <w:basedOn w:val="Absatz-Standardschriftart"/>
    <w:uiPriority w:val="99"/>
    <w:semiHidden/>
    <w:unhideWhenUsed/>
    <w:qFormat/>
    <w:rsid w:val="00192B8C"/>
    <w:rPr>
      <w:color w:val="605E5C"/>
      <w:shd w:val="clear" w:color="auto" w:fill="E1DFDD"/>
    </w:rPr>
  </w:style>
  <w:style w:type="character" w:styleId="Kommentarzeichen">
    <w:name w:val="annotation reference"/>
    <w:basedOn w:val="Absatz-Standardschriftart"/>
    <w:uiPriority w:val="99"/>
    <w:semiHidden/>
    <w:unhideWhenUsed/>
    <w:qFormat/>
    <w:rsid w:val="00A877D6"/>
    <w:rPr>
      <w:sz w:val="16"/>
      <w:szCs w:val="16"/>
    </w:rPr>
  </w:style>
  <w:style w:type="character" w:customStyle="1" w:styleId="KommentartextZchn">
    <w:name w:val="Kommentartext Zchn"/>
    <w:basedOn w:val="Absatz-Standardschriftart"/>
    <w:link w:val="Kommentartext"/>
    <w:uiPriority w:val="99"/>
    <w:semiHidden/>
    <w:qFormat/>
    <w:rsid w:val="00A877D6"/>
    <w:rPr>
      <w:rFonts w:asciiTheme="minorHAnsi" w:eastAsiaTheme="minorHAnsi" w:hAnsiTheme="minorHAnsi" w:cstheme="minorBidi"/>
      <w:lang w:eastAsia="en-US"/>
    </w:rPr>
  </w:style>
  <w:style w:type="character" w:customStyle="1" w:styleId="KommentarthemaZchn">
    <w:name w:val="Kommentarthema Zchn"/>
    <w:basedOn w:val="KommentartextZchn"/>
    <w:link w:val="Kommentarthema"/>
    <w:uiPriority w:val="99"/>
    <w:semiHidden/>
    <w:qFormat/>
    <w:rsid w:val="00A877D6"/>
    <w:rPr>
      <w:rFonts w:asciiTheme="minorHAnsi" w:eastAsiaTheme="minorHAnsi" w:hAnsiTheme="minorHAnsi" w:cstheme="minorBidi"/>
      <w:b/>
      <w:bCs/>
      <w:lang w:eastAsia="en-US"/>
    </w:rPr>
  </w:style>
  <w:style w:type="character" w:customStyle="1" w:styleId="SprechblasentextZchn">
    <w:name w:val="Sprechblasentext Zchn"/>
    <w:basedOn w:val="Absatz-Standardschriftart"/>
    <w:link w:val="Sprechblasentext"/>
    <w:uiPriority w:val="99"/>
    <w:semiHidden/>
    <w:qFormat/>
    <w:rsid w:val="00A877D6"/>
    <w:rPr>
      <w:rFonts w:ascii="Segoe UI" w:eastAsiaTheme="minorHAnsi" w:hAnsi="Segoe UI" w:cs="Segoe UI"/>
      <w:sz w:val="18"/>
      <w:szCs w:val="18"/>
      <w:lang w:eastAsia="en-US"/>
    </w:rPr>
  </w:style>
  <w:style w:type="character" w:customStyle="1" w:styleId="Internetlink">
    <w:name w:val="Internet link"/>
    <w:qFormat/>
    <w:rsid w:val="003D49F9"/>
    <w:rPr>
      <w:color w:val="000080"/>
      <w:u w:val="single"/>
    </w:rPr>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b/>
    </w:rPr>
  </w:style>
  <w:style w:type="character" w:customStyle="1" w:styleId="ListLabel4">
    <w:name w:val="ListLabel 4"/>
    <w:qFormat/>
    <w:rPr>
      <w:rFonts w:eastAsia="Calibri" w:cs="Calibri"/>
    </w:rPr>
  </w:style>
  <w:style w:type="character" w:customStyle="1" w:styleId="ListLabel5">
    <w:name w:val="ListLabel 5"/>
    <w:qFormat/>
    <w:rPr>
      <w:rFonts w:eastAsia="Calibri" w:cs="Calibri"/>
    </w:rPr>
  </w:style>
  <w:style w:type="character" w:customStyle="1" w:styleId="ListLabel6">
    <w:name w:val="ListLabel 6"/>
    <w:qFormat/>
    <w:rPr>
      <w:sz w:val="18"/>
      <w:szCs w:val="18"/>
    </w:rPr>
  </w:style>
  <w:style w:type="character" w:customStyle="1" w:styleId="ListLabel7">
    <w:name w:val="ListLabel 7"/>
    <w:qFormat/>
    <w:rPr>
      <w:rFonts w:asciiTheme="minorHAnsi" w:hAnsiTheme="minorHAnsi"/>
      <w:i/>
      <w:iCs/>
    </w:rPr>
  </w:style>
  <w:style w:type="character" w:customStyle="1" w:styleId="ListLabel8">
    <w:name w:val="ListLabel 8"/>
    <w:qFormat/>
    <w:rPr>
      <w:rFonts w:asciiTheme="minorHAnsi" w:hAnsiTheme="minorHAnsi"/>
    </w:rPr>
  </w:style>
  <w:style w:type="character" w:customStyle="1" w:styleId="ListLabel9">
    <w:name w:val="ListLabel 9"/>
    <w:qFormat/>
    <w:rPr>
      <w:rFonts w:asciiTheme="minorHAnsi" w:hAnsiTheme="minorHAnsi"/>
      <w:i/>
      <w:iCs/>
    </w:rPr>
  </w:style>
  <w:style w:type="character" w:customStyle="1" w:styleId="ListLabel10">
    <w:name w:val="ListLabel 10"/>
    <w:qFormat/>
    <w:rPr>
      <w:rFonts w:asciiTheme="minorHAnsi" w:hAnsiTheme="minorHAnsi"/>
    </w:rPr>
  </w:style>
  <w:style w:type="character" w:customStyle="1" w:styleId="ListLabel11">
    <w:name w:val="ListLabel 11"/>
    <w:qFormat/>
    <w:rPr>
      <w:rFonts w:asciiTheme="minorHAnsi" w:hAnsiTheme="minorHAnsi" w:cstheme="minorHAnsi"/>
    </w:rPr>
  </w:style>
  <w:style w:type="character" w:customStyle="1" w:styleId="ListLabel12">
    <w:name w:val="ListLabel 12"/>
    <w:qFormat/>
    <w:rPr>
      <w:rFonts w:asciiTheme="minorHAnsi" w:hAnsiTheme="minorHAnsi"/>
      <w:i/>
      <w:iCs/>
    </w:rPr>
  </w:style>
  <w:style w:type="character" w:customStyle="1" w:styleId="ListLabel13">
    <w:name w:val="ListLabel 13"/>
    <w:qFormat/>
    <w:rPr>
      <w:rFonts w:asciiTheme="minorHAnsi" w:hAnsiTheme="minorHAnsi"/>
    </w:rPr>
  </w:style>
  <w:style w:type="character" w:customStyle="1" w:styleId="ListLabel14">
    <w:name w:val="ListLabel 14"/>
    <w:qFormat/>
    <w:rPr>
      <w:lang w:eastAsia="de-DE"/>
    </w:rPr>
  </w:style>
  <w:style w:type="character" w:customStyle="1" w:styleId="ListLabel15">
    <w:name w:val="ListLabel 15"/>
    <w:qFormat/>
    <w:rPr>
      <w:rFonts w:cstheme="minorHAnsi"/>
    </w:rPr>
  </w:style>
  <w:style w:type="character" w:customStyle="1" w:styleId="ListLabel16">
    <w:name w:val="ListLabel 16"/>
    <w:qFormat/>
    <w:rPr>
      <w:rFonts w:ascii="Liberation Serif" w:eastAsia="Segoe UI" w:hAnsi="Liberation Serif" w:cs="Tahoma"/>
      <w:sz w:val="24"/>
      <w:szCs w:val="24"/>
      <w:lang w:val="en-US" w:bidi="en-US"/>
    </w:rPr>
  </w:style>
  <w:style w:type="character" w:customStyle="1" w:styleId="ListLabel17">
    <w:name w:val="ListLabel 17"/>
    <w:qFormat/>
    <w:rPr>
      <w:rFonts w:asciiTheme="minorHAnsi" w:hAnsiTheme="minorHAnsi"/>
      <w:i/>
      <w:iCs/>
    </w:rPr>
  </w:style>
  <w:style w:type="character" w:customStyle="1" w:styleId="ListLabel18">
    <w:name w:val="ListLabel 18"/>
    <w:qFormat/>
    <w:rPr>
      <w:rFonts w:asciiTheme="minorHAnsi" w:hAnsiTheme="minorHAnsi"/>
    </w:rPr>
  </w:style>
  <w:style w:type="character" w:customStyle="1" w:styleId="NichtaufgelsteErwhnung2">
    <w:name w:val="Nicht aufgelöste Erwähnung2"/>
    <w:basedOn w:val="Absatz-Standardschriftart"/>
    <w:uiPriority w:val="99"/>
    <w:semiHidden/>
    <w:unhideWhenUsed/>
    <w:qFormat/>
    <w:rsid w:val="00147B5C"/>
    <w:rPr>
      <w:color w:val="605E5C"/>
      <w:shd w:val="clear" w:color="auto" w:fill="E1DFDD"/>
    </w:rPr>
  </w:style>
  <w:style w:type="character" w:customStyle="1" w:styleId="ListLabel19">
    <w:name w:val="ListLabel 19"/>
    <w:qFormat/>
    <w:rPr>
      <w:sz w:val="18"/>
      <w:szCs w:val="18"/>
    </w:rPr>
  </w:style>
  <w:style w:type="character" w:customStyle="1" w:styleId="ListLabel20">
    <w:name w:val="ListLabel 20"/>
    <w:qFormat/>
    <w:rPr>
      <w:color w:val="000000"/>
    </w:rPr>
  </w:style>
  <w:style w:type="character" w:customStyle="1" w:styleId="ListLabel21">
    <w:name w:val="ListLabel 21"/>
    <w:qFormat/>
    <w:rPr>
      <w:rFonts w:asciiTheme="minorHAnsi" w:hAnsiTheme="minorHAnsi"/>
      <w:i/>
      <w:iCs/>
    </w:rPr>
  </w:style>
  <w:style w:type="character" w:customStyle="1" w:styleId="ListLabel22">
    <w:name w:val="ListLabel 22"/>
    <w:qFormat/>
    <w:rPr>
      <w:rFonts w:asciiTheme="minorHAnsi" w:hAnsiTheme="minorHAnsi"/>
    </w:rPr>
  </w:style>
  <w:style w:type="paragraph" w:customStyle="1" w:styleId="berschrift">
    <w:name w:val="Überschrift"/>
    <w:basedOn w:val="Standard"/>
    <w:next w:val="Textkrper"/>
    <w:qFormat/>
    <w:pPr>
      <w:keepNext/>
      <w:spacing w:before="240" w:after="120"/>
    </w:pPr>
    <w:rPr>
      <w:rFonts w:ascii="Liberation Sans" w:eastAsia="Microsoft YaHei" w:hAnsi="Liberation Sans" w:cs="Arial"/>
      <w:sz w:val="28"/>
      <w:szCs w:val="28"/>
    </w:rPr>
  </w:style>
  <w:style w:type="paragraph" w:styleId="Textkrper">
    <w:name w:val="Body Text"/>
    <w:basedOn w:val="Standard"/>
    <w:link w:val="TextkrperZchn"/>
    <w:semiHidden/>
    <w:unhideWhenUsed/>
    <w:rsid w:val="00EC3E66"/>
    <w:pPr>
      <w:suppressAutoHyphens/>
      <w:spacing w:after="120" w:line="240" w:lineRule="auto"/>
    </w:pPr>
    <w:rPr>
      <w:rFonts w:ascii="Times New Roman" w:eastAsia="Lucida Sans Unicode" w:hAnsi="Times New Roman" w:cs="Mangal"/>
      <w:kern w:val="2"/>
      <w:sz w:val="24"/>
      <w:szCs w:val="24"/>
      <w:lang w:eastAsia="hi-IN" w:bidi="hi-IN"/>
    </w:rPr>
  </w:style>
  <w:style w:type="paragraph" w:styleId="Liste">
    <w:name w:val="List"/>
    <w:basedOn w:val="Textkrper"/>
    <w:rPr>
      <w:rFonts w:cs="Arial"/>
    </w:rPr>
  </w:style>
  <w:style w:type="paragraph" w:styleId="Beschriftung">
    <w:name w:val="caption"/>
    <w:basedOn w:val="Standard"/>
    <w:qFormat/>
    <w:pPr>
      <w:suppressLineNumbers/>
      <w:spacing w:before="120" w:after="120"/>
    </w:pPr>
    <w:rPr>
      <w:rFonts w:cs="Arial"/>
      <w:i/>
      <w:iCs/>
      <w:sz w:val="24"/>
      <w:szCs w:val="24"/>
    </w:rPr>
  </w:style>
  <w:style w:type="paragraph" w:customStyle="1" w:styleId="Verzeichnis">
    <w:name w:val="Verzeichnis"/>
    <w:basedOn w:val="Standard"/>
    <w:qFormat/>
    <w:pPr>
      <w:suppressLineNumbers/>
    </w:pPr>
    <w:rPr>
      <w:rFonts w:cs="Arial"/>
    </w:rPr>
  </w:style>
  <w:style w:type="paragraph" w:styleId="Kopfzeile">
    <w:name w:val="header"/>
    <w:basedOn w:val="Standard"/>
    <w:semiHidden/>
    <w:pPr>
      <w:tabs>
        <w:tab w:val="center" w:pos="4536"/>
        <w:tab w:val="right" w:pos="9072"/>
      </w:tabs>
      <w:spacing w:after="180" w:line="240" w:lineRule="auto"/>
    </w:pPr>
    <w:rPr>
      <w:rFonts w:ascii="Arial" w:eastAsia="Times New Roman" w:hAnsi="Arial" w:cs="Arial"/>
      <w:lang w:eastAsia="de-DE"/>
    </w:rPr>
  </w:style>
  <w:style w:type="paragraph" w:styleId="Fuzeile">
    <w:name w:val="footer"/>
    <w:basedOn w:val="Standard"/>
    <w:semiHidden/>
    <w:pPr>
      <w:tabs>
        <w:tab w:val="center" w:pos="4536"/>
        <w:tab w:val="right" w:pos="9072"/>
      </w:tabs>
      <w:spacing w:after="180" w:line="240" w:lineRule="auto"/>
    </w:pPr>
    <w:rPr>
      <w:rFonts w:ascii="Arial" w:eastAsia="Times New Roman" w:hAnsi="Arial" w:cs="Arial"/>
      <w:lang w:eastAsia="de-DE"/>
    </w:rPr>
  </w:style>
  <w:style w:type="paragraph" w:styleId="Aufzhlungszeichen">
    <w:name w:val="List Bullet"/>
    <w:basedOn w:val="Standard"/>
    <w:autoRedefine/>
    <w:semiHidden/>
    <w:qFormat/>
    <w:pPr>
      <w:spacing w:after="120" w:line="240" w:lineRule="auto"/>
      <w:ind w:left="357" w:hanging="357"/>
    </w:pPr>
    <w:rPr>
      <w:rFonts w:ascii="Arial" w:eastAsia="Times New Roman" w:hAnsi="Arial" w:cs="Arial"/>
      <w:lang w:eastAsia="de-DE"/>
    </w:rPr>
  </w:style>
  <w:style w:type="paragraph" w:styleId="StandardWeb">
    <w:name w:val="Normal (Web)"/>
    <w:basedOn w:val="Standard"/>
    <w:semiHidden/>
    <w:unhideWhenUsed/>
    <w:qFormat/>
    <w:rsid w:val="00EC3E66"/>
    <w:pPr>
      <w:spacing w:before="280" w:after="280" w:line="240" w:lineRule="auto"/>
    </w:pPr>
    <w:rPr>
      <w:rFonts w:ascii="Times New Roman" w:eastAsia="Times New Roman" w:hAnsi="Times New Roman" w:cs="Times New Roman"/>
      <w:color w:val="000000"/>
      <w:kern w:val="2"/>
      <w:sz w:val="24"/>
      <w:szCs w:val="24"/>
      <w:lang w:eastAsia="ar-SA"/>
    </w:rPr>
  </w:style>
  <w:style w:type="paragraph" w:customStyle="1" w:styleId="StandardWeb1">
    <w:name w:val="Standard (Web)1"/>
    <w:basedOn w:val="Standard"/>
    <w:semiHidden/>
    <w:qFormat/>
    <w:rsid w:val="00EC3E66"/>
    <w:pPr>
      <w:suppressAutoHyphens/>
      <w:spacing w:before="288" w:after="0" w:line="312" w:lineRule="auto"/>
    </w:pPr>
    <w:rPr>
      <w:rFonts w:ascii="Times New Roman" w:eastAsia="Times New Roman" w:hAnsi="Times New Roman" w:cs="Times New Roman"/>
      <w:kern w:val="2"/>
      <w:sz w:val="19"/>
      <w:szCs w:val="19"/>
      <w:lang w:eastAsia="hi-IN" w:bidi="hi-IN"/>
    </w:rPr>
  </w:style>
  <w:style w:type="paragraph" w:customStyle="1" w:styleId="NurText1">
    <w:name w:val="Nur Text1"/>
    <w:basedOn w:val="Standard"/>
    <w:semiHidden/>
    <w:qFormat/>
    <w:rsid w:val="00EC3E66"/>
    <w:pPr>
      <w:spacing w:after="0" w:line="240" w:lineRule="auto"/>
    </w:pPr>
    <w:rPr>
      <w:rFonts w:ascii="Calibri" w:eastAsia="Times New Roman" w:hAnsi="Calibri" w:cs="Calibri"/>
      <w:kern w:val="2"/>
      <w:sz w:val="20"/>
      <w:szCs w:val="21"/>
      <w:lang w:eastAsia="ar-SA"/>
    </w:rPr>
  </w:style>
  <w:style w:type="paragraph" w:styleId="Kommentartext">
    <w:name w:val="annotation text"/>
    <w:basedOn w:val="Standard"/>
    <w:link w:val="KommentartextZchn"/>
    <w:uiPriority w:val="99"/>
    <w:semiHidden/>
    <w:unhideWhenUsed/>
    <w:qFormat/>
    <w:rsid w:val="00A877D6"/>
    <w:pPr>
      <w:spacing w:line="240" w:lineRule="auto"/>
    </w:pPr>
    <w:rPr>
      <w:sz w:val="20"/>
      <w:szCs w:val="20"/>
    </w:rPr>
  </w:style>
  <w:style w:type="paragraph" w:styleId="Kommentarthema">
    <w:name w:val="annotation subject"/>
    <w:basedOn w:val="Kommentartext"/>
    <w:next w:val="Kommentartext"/>
    <w:link w:val="KommentarthemaZchn"/>
    <w:uiPriority w:val="99"/>
    <w:semiHidden/>
    <w:unhideWhenUsed/>
    <w:qFormat/>
    <w:rsid w:val="00A877D6"/>
    <w:rPr>
      <w:b/>
      <w:bCs/>
    </w:rPr>
  </w:style>
  <w:style w:type="paragraph" w:styleId="Sprechblasentext">
    <w:name w:val="Balloon Text"/>
    <w:basedOn w:val="Standard"/>
    <w:link w:val="SprechblasentextZchn"/>
    <w:uiPriority w:val="99"/>
    <w:semiHidden/>
    <w:unhideWhenUsed/>
    <w:qFormat/>
    <w:rsid w:val="00A877D6"/>
    <w:pPr>
      <w:spacing w:after="0" w:line="240" w:lineRule="auto"/>
    </w:pPr>
    <w:rPr>
      <w:rFonts w:ascii="Segoe UI" w:hAnsi="Segoe UI" w:cs="Segoe UI"/>
      <w:sz w:val="18"/>
      <w:szCs w:val="18"/>
    </w:rPr>
  </w:style>
  <w:style w:type="paragraph" w:customStyle="1" w:styleId="Tabelleninhalt">
    <w:name w:val="Tabelleninhalt"/>
    <w:basedOn w:val="Standard"/>
    <w:qFormat/>
    <w:rsid w:val="00867C3F"/>
    <w:pPr>
      <w:suppressLineNumbers/>
      <w:suppressAutoHyphens/>
      <w:spacing w:after="0" w:line="240" w:lineRule="auto"/>
      <w:textAlignment w:val="baseline"/>
    </w:pPr>
    <w:rPr>
      <w:rFonts w:ascii="Liberation Serif" w:eastAsia="NSimSun" w:hAnsi="Liberation Serif" w:cs="Arial"/>
      <w:kern w:val="2"/>
      <w:sz w:val="24"/>
      <w:szCs w:val="24"/>
      <w:lang w:eastAsia="zh-CN" w:bidi="hi-IN"/>
    </w:rPr>
  </w:style>
  <w:style w:type="paragraph" w:styleId="Listenabsatz">
    <w:name w:val="List Paragraph"/>
    <w:basedOn w:val="Standard"/>
    <w:uiPriority w:val="34"/>
    <w:qFormat/>
    <w:rsid w:val="00E74C55"/>
    <w:pPr>
      <w:ind w:left="720"/>
      <w:contextualSpacing/>
    </w:pPr>
  </w:style>
  <w:style w:type="paragraph" w:customStyle="1" w:styleId="Rahmeninhalt">
    <w:name w:val="Rahmeninhalt"/>
    <w:basedOn w:val="Standard"/>
    <w:qFormat/>
  </w:style>
  <w:style w:type="paragraph" w:customStyle="1" w:styleId="Default">
    <w:name w:val="Default"/>
    <w:qFormat/>
    <w:rPr>
      <w:rFonts w:ascii="MetaNormalLF-Roman" w:hAnsi="MetaNormalLF-Roman"/>
      <w:color w:val="000000"/>
      <w:sz w:val="24"/>
    </w:rPr>
  </w:style>
  <w:style w:type="paragraph" w:customStyle="1" w:styleId="CM158">
    <w:name w:val="CM158"/>
    <w:basedOn w:val="Default"/>
    <w:qFormat/>
  </w:style>
  <w:style w:type="paragraph" w:customStyle="1" w:styleId="CM82">
    <w:name w:val="CM82"/>
    <w:basedOn w:val="Default"/>
    <w:qFormat/>
  </w:style>
  <w:style w:type="table" w:styleId="Tabellenraster">
    <w:name w:val="Table Grid"/>
    <w:basedOn w:val="NormaleTabelle"/>
    <w:uiPriority w:val="59"/>
    <w:rsid w:val="009E55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BE47BA"/>
    <w:rPr>
      <w:color w:val="0000FF" w:themeColor="hyperlink"/>
      <w:u w:val="single"/>
    </w:rPr>
  </w:style>
  <w:style w:type="character" w:styleId="NichtaufgelsteErwhnung">
    <w:name w:val="Unresolved Mention"/>
    <w:basedOn w:val="Absatz-Standardschriftart"/>
    <w:uiPriority w:val="99"/>
    <w:semiHidden/>
    <w:unhideWhenUsed/>
    <w:rsid w:val="00C74F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ifz.de/produkt/young_and_saf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lehrer-online.d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lehrer-online.de"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lehrer-online.de"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lehrer-online.de/unterricht/sekundarstufen/faecheruebergreifend/unterrichtseinheit/ue/sicher-fahren-auf-motorisierten-zweiraedern/"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www.lehrer-online.de/"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www.lehrer-online.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9FC82-53E0-4251-8F31-58D371D8A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1017</Words>
  <Characters>6408</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Verkehrsunfälle - Kraftrad- und Fahrradunfälle im Straßenverkehr 2018</vt:lpstr>
    </vt:vector>
  </TitlesOfParts>
  <Company>Schulen ans Netz e. V.</Company>
  <LinksUpToDate>false</LinksUpToDate>
  <CharactersWithSpaces>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Verkehrsunfälle - Kraftrad- und Fahrradunfälle im Straßenverkehr 2018</dc:title>
  <dc:creator>Statistisches Bundesamt (Destatis)</dc:creator>
  <cp:keywords>Zweiradunfälle Zweiräder</cp:keywords>
  <cp:lastModifiedBy>Elisabeth Plappert</cp:lastModifiedBy>
  <cp:revision>16</cp:revision>
  <cp:lastPrinted>2002-10-10T10:02:00Z</cp:lastPrinted>
  <dcterms:created xsi:type="dcterms:W3CDTF">2019-11-21T13:53:00Z</dcterms:created>
  <dcterms:modified xsi:type="dcterms:W3CDTF">2019-12-20T08:41:00Z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Schulen ans Netz e. V.</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