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BAB98" w14:textId="77777777" w:rsidR="005C4B5C" w:rsidRDefault="005C4B5C" w:rsidP="00EC6FC2">
      <w:pPr>
        <w:spacing w:after="0"/>
        <w:rPr>
          <w:rFonts w:ascii="Verdana" w:hAnsi="Verdana"/>
        </w:rPr>
      </w:pPr>
    </w:p>
    <w:p w14:paraId="5FA289E2" w14:textId="77777777" w:rsidR="005C4B5C" w:rsidRPr="005C4B5C" w:rsidRDefault="005C4B5C" w:rsidP="00EC6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b/>
          <w:sz w:val="24"/>
          <w:szCs w:val="24"/>
        </w:rPr>
      </w:pPr>
      <w:r w:rsidRPr="005C4B5C">
        <w:rPr>
          <w:rFonts w:ascii="Verdana" w:hAnsi="Verdana"/>
          <w:b/>
          <w:sz w:val="24"/>
          <w:szCs w:val="24"/>
        </w:rPr>
        <w:t>Lösungsvorschläge</w:t>
      </w:r>
    </w:p>
    <w:p w14:paraId="79908E9F" w14:textId="67AF8B51" w:rsidR="005C4B5C" w:rsidRPr="005C4B5C" w:rsidRDefault="005C4B5C" w:rsidP="00EC6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b/>
          <w:sz w:val="24"/>
          <w:szCs w:val="24"/>
        </w:rPr>
      </w:pPr>
      <w:r w:rsidRPr="005C4B5C">
        <w:rPr>
          <w:rFonts w:ascii="Verdana" w:hAnsi="Verdana"/>
          <w:b/>
          <w:sz w:val="24"/>
          <w:szCs w:val="24"/>
        </w:rPr>
        <w:t>Arbeitsblatt zu Plakat</w:t>
      </w:r>
      <w:r w:rsidR="00ED670E">
        <w:rPr>
          <w:rFonts w:ascii="Verdana" w:hAnsi="Verdana"/>
          <w:b/>
          <w:sz w:val="24"/>
          <w:szCs w:val="24"/>
        </w:rPr>
        <w:t xml:space="preserve"> </w:t>
      </w:r>
      <w:r w:rsidRPr="005C4B5C">
        <w:rPr>
          <w:rFonts w:ascii="Verdana" w:hAnsi="Verdana"/>
          <w:b/>
          <w:sz w:val="24"/>
          <w:szCs w:val="24"/>
        </w:rPr>
        <w:t>07</w:t>
      </w:r>
      <w:r w:rsidR="00ED670E">
        <w:rPr>
          <w:rFonts w:ascii="Verdana" w:hAnsi="Verdana"/>
          <w:b/>
          <w:sz w:val="24"/>
          <w:szCs w:val="24"/>
        </w:rPr>
        <w:t>:</w:t>
      </w:r>
      <w:r w:rsidRPr="005C4B5C">
        <w:rPr>
          <w:rFonts w:ascii="Verdana" w:hAnsi="Verdana"/>
          <w:b/>
          <w:sz w:val="24"/>
          <w:szCs w:val="24"/>
        </w:rPr>
        <w:t xml:space="preserve"> Anarchie und Freiheit</w:t>
      </w:r>
      <w:r w:rsidR="00942985">
        <w:rPr>
          <w:rFonts w:ascii="Verdana" w:hAnsi="Verdana"/>
          <w:b/>
          <w:sz w:val="24"/>
          <w:szCs w:val="24"/>
        </w:rPr>
        <w:t xml:space="preserve"> – Willst du nicht auch frei sein?</w:t>
      </w:r>
    </w:p>
    <w:p w14:paraId="39BC5CB4" w14:textId="77777777" w:rsidR="005C4B5C" w:rsidRDefault="005C4B5C" w:rsidP="00EC6FC2">
      <w:pPr>
        <w:spacing w:after="0"/>
        <w:rPr>
          <w:rFonts w:ascii="Verdana" w:hAnsi="Verdana"/>
          <w:b/>
        </w:rPr>
      </w:pPr>
    </w:p>
    <w:p w14:paraId="0A3D3172" w14:textId="77777777" w:rsidR="005C4B5C" w:rsidRPr="005C4B5C" w:rsidRDefault="005C4B5C" w:rsidP="005C4B5C">
      <w:pPr>
        <w:rPr>
          <w:rFonts w:ascii="Verdana" w:hAnsi="Verdana"/>
          <w:b/>
          <w:color w:val="FF0000"/>
        </w:rPr>
      </w:pPr>
      <w:r w:rsidRPr="005C4B5C">
        <w:rPr>
          <w:rFonts w:ascii="Verdana" w:hAnsi="Verdana"/>
          <w:b/>
          <w:color w:val="FF0000"/>
        </w:rPr>
        <w:t>Aufgabe 1</w:t>
      </w:r>
    </w:p>
    <w:p w14:paraId="689EA3E6" w14:textId="21DC8EA7" w:rsidR="005C4B5C" w:rsidRPr="007B2E95" w:rsidRDefault="005C4B5C" w:rsidP="007B2E95">
      <w:pPr>
        <w:pStyle w:val="Listenabsatz"/>
        <w:numPr>
          <w:ilvl w:val="0"/>
          <w:numId w:val="1"/>
        </w:numPr>
        <w:rPr>
          <w:rFonts w:ascii="Verdana" w:hAnsi="Verdana"/>
          <w:u w:val="single"/>
        </w:rPr>
      </w:pPr>
      <w:r w:rsidRPr="007B2E95">
        <w:rPr>
          <w:rFonts w:ascii="Verdana" w:hAnsi="Verdana"/>
        </w:rPr>
        <w:t xml:space="preserve">In einer Anarchie gibt es keine Herrschaft, keinen Staat und damit keine Gesetze. Die eigene persönliche Freiheit steht über allem. Grundidee der Gewaltanwendung kam durch die Anarchisten auf – mit Gewalt und Sabotage </w:t>
      </w:r>
      <w:r w:rsidR="005D44E6">
        <w:rPr>
          <w:rFonts w:ascii="Verdana" w:hAnsi="Verdana"/>
        </w:rPr>
        <w:t xml:space="preserve">wollten sie </w:t>
      </w:r>
      <w:r w:rsidRPr="007B2E95">
        <w:rPr>
          <w:rFonts w:ascii="Verdana" w:hAnsi="Verdana"/>
        </w:rPr>
        <w:t xml:space="preserve">Erfolge gegen </w:t>
      </w:r>
      <w:r w:rsidR="005D44E6">
        <w:rPr>
          <w:rFonts w:ascii="Verdana" w:hAnsi="Verdana"/>
        </w:rPr>
        <w:t xml:space="preserve">den </w:t>
      </w:r>
      <w:r w:rsidRPr="007B2E95">
        <w:rPr>
          <w:rFonts w:ascii="Verdana" w:hAnsi="Verdana"/>
        </w:rPr>
        <w:t>Kapitalismus und gegen den Staat</w:t>
      </w:r>
      <w:r w:rsidR="005D44E6">
        <w:rPr>
          <w:rFonts w:ascii="Verdana" w:hAnsi="Verdana"/>
        </w:rPr>
        <w:t xml:space="preserve"> erzielen</w:t>
      </w:r>
      <w:bookmarkStart w:id="0" w:name="_GoBack"/>
      <w:bookmarkEnd w:id="0"/>
      <w:r w:rsidRPr="007B2E95">
        <w:rPr>
          <w:rFonts w:ascii="Verdana" w:hAnsi="Verdana"/>
        </w:rPr>
        <w:t xml:space="preserve">. Anarchie </w:t>
      </w:r>
      <w:r w:rsidR="007D6405" w:rsidRPr="007B2E95">
        <w:rPr>
          <w:rFonts w:ascii="Verdana" w:hAnsi="Verdana"/>
        </w:rPr>
        <w:t xml:space="preserve">ist </w:t>
      </w:r>
      <w:r w:rsidRPr="007B2E95">
        <w:rPr>
          <w:rFonts w:ascii="Verdana" w:hAnsi="Verdana"/>
        </w:rPr>
        <w:t>eine reine Ideologie und nicht gewaltfrei</w:t>
      </w:r>
      <w:r w:rsidR="007B2E95" w:rsidRPr="007B2E95">
        <w:rPr>
          <w:rFonts w:ascii="Verdana" w:hAnsi="Verdana"/>
        </w:rPr>
        <w:t>. Bereits die ersten Anarchisten verübten Sabotageakte.</w:t>
      </w:r>
      <w:r w:rsidRPr="007B2E95">
        <w:rPr>
          <w:rFonts w:ascii="Verdana" w:hAnsi="Verdana"/>
          <w:u w:val="single"/>
        </w:rPr>
        <w:t xml:space="preserve"> </w:t>
      </w:r>
    </w:p>
    <w:p w14:paraId="658CEA71" w14:textId="77777777" w:rsidR="005C4B5C" w:rsidRPr="008F1E6B" w:rsidRDefault="005C4B5C" w:rsidP="005C4B5C">
      <w:pPr>
        <w:pStyle w:val="Listenabsatz"/>
        <w:ind w:left="360"/>
        <w:rPr>
          <w:rFonts w:ascii="Verdana" w:hAnsi="Verdana"/>
        </w:rPr>
      </w:pPr>
      <w:r w:rsidRPr="008F1E6B">
        <w:rPr>
          <w:rFonts w:ascii="Verdana" w:hAnsi="Verdana"/>
        </w:rPr>
        <w:t xml:space="preserve">In einer Demokratie hat jeder das Recht auf eine freie Entfaltung der Persönlichkeit. Diese wird durch unsere Verfassung, unsere Gesetze und Institutionen geschützt. </w:t>
      </w:r>
    </w:p>
    <w:p w14:paraId="6A0ADEF8" w14:textId="77777777" w:rsidR="005C4B5C" w:rsidRPr="008F1E6B" w:rsidRDefault="005C4B5C" w:rsidP="005C4B5C">
      <w:pPr>
        <w:pStyle w:val="Listenabsatz"/>
        <w:ind w:left="360"/>
        <w:rPr>
          <w:rFonts w:ascii="Verdana" w:hAnsi="Verdana"/>
        </w:rPr>
      </w:pPr>
    </w:p>
    <w:p w14:paraId="3E18BBD7" w14:textId="77777777" w:rsidR="005C4B5C" w:rsidRPr="008F1E6B" w:rsidRDefault="005C4B5C" w:rsidP="005C4B5C">
      <w:pPr>
        <w:pStyle w:val="Listenabsatz"/>
        <w:ind w:left="360"/>
        <w:rPr>
          <w:rFonts w:ascii="Verdana" w:hAnsi="Verdana"/>
        </w:rPr>
      </w:pPr>
      <w:r w:rsidRPr="008F1E6B">
        <w:rPr>
          <w:rFonts w:ascii="Verdana" w:hAnsi="Verdana"/>
        </w:rPr>
        <w:t xml:space="preserve">Da dies in der Anarchie nicht vorkommt, führt sie im Umkehrschluss zur Eingrenzung der eigenen Freiheit. </w:t>
      </w:r>
    </w:p>
    <w:p w14:paraId="55EB0896" w14:textId="77777777" w:rsidR="005C4B5C" w:rsidRPr="008F1E6B" w:rsidRDefault="005C4B5C" w:rsidP="005C4B5C">
      <w:pPr>
        <w:pStyle w:val="Listenabsatz"/>
        <w:ind w:left="360"/>
        <w:rPr>
          <w:rFonts w:ascii="Verdana" w:hAnsi="Verdana"/>
        </w:rPr>
      </w:pPr>
    </w:p>
    <w:p w14:paraId="34B54865" w14:textId="1DCA746D" w:rsidR="005C4B5C" w:rsidRPr="008F1E6B" w:rsidRDefault="005C4B5C" w:rsidP="005C4B5C">
      <w:pPr>
        <w:pStyle w:val="Listenabsatz"/>
        <w:ind w:left="360"/>
        <w:rPr>
          <w:rFonts w:ascii="Verdana" w:hAnsi="Verdana"/>
        </w:rPr>
      </w:pPr>
      <w:r w:rsidRPr="008F1E6B">
        <w:rPr>
          <w:rFonts w:ascii="Verdana" w:hAnsi="Verdana"/>
        </w:rPr>
        <w:t>In der Demokratie haben wir Zugang zu freier Bildung (Organisation des Staates), wir haben das Recht zu wählen, wie und wo wir leben wollen</w:t>
      </w:r>
      <w:r w:rsidR="007D6405">
        <w:rPr>
          <w:rFonts w:ascii="Verdana" w:hAnsi="Verdana"/>
        </w:rPr>
        <w:t>;</w:t>
      </w:r>
      <w:r w:rsidRPr="008F1E6B">
        <w:rPr>
          <w:rFonts w:ascii="Verdana" w:hAnsi="Verdana"/>
        </w:rPr>
        <w:t xml:space="preserve"> Partizipationsmöglichkeiten in der Polit</w:t>
      </w:r>
      <w:r w:rsidR="00D85C2F">
        <w:rPr>
          <w:rFonts w:ascii="Verdana" w:hAnsi="Verdana"/>
        </w:rPr>
        <w:t>i</w:t>
      </w:r>
      <w:r w:rsidRPr="008F1E6B">
        <w:rPr>
          <w:rFonts w:ascii="Verdana" w:hAnsi="Verdana"/>
        </w:rPr>
        <w:t>k, Gewaltenteilung, die eine Alleinherrschaft verhindern soll</w:t>
      </w:r>
      <w:r w:rsidR="007D6405">
        <w:rPr>
          <w:rFonts w:ascii="Verdana" w:hAnsi="Verdana"/>
        </w:rPr>
        <w:t>;</w:t>
      </w:r>
      <w:r w:rsidRPr="008F1E6B">
        <w:rPr>
          <w:rFonts w:ascii="Verdana" w:hAnsi="Verdana"/>
        </w:rPr>
        <w:t xml:space="preserve"> </w:t>
      </w:r>
      <w:r w:rsidR="005D44E6" w:rsidRPr="008F1E6B">
        <w:rPr>
          <w:rFonts w:ascii="Verdana" w:hAnsi="Verdana"/>
        </w:rPr>
        <w:t>freie</w:t>
      </w:r>
      <w:r w:rsidRPr="008F1E6B">
        <w:rPr>
          <w:rFonts w:ascii="Verdana" w:hAnsi="Verdana"/>
        </w:rPr>
        <w:t xml:space="preserve"> Wahlen. In einer Anarchie gibt es niemanden, der diese Rechte und Freiheiten garantieren und schützen würde.</w:t>
      </w:r>
    </w:p>
    <w:p w14:paraId="29A725BB" w14:textId="77777777" w:rsidR="005C4B5C" w:rsidRPr="008F1E6B" w:rsidRDefault="005C4B5C" w:rsidP="005C4B5C">
      <w:pPr>
        <w:pStyle w:val="Listenabsatz"/>
        <w:ind w:left="360"/>
        <w:rPr>
          <w:rFonts w:ascii="Verdana" w:hAnsi="Verdana"/>
        </w:rPr>
      </w:pPr>
    </w:p>
    <w:p w14:paraId="0C5F4503" w14:textId="77777777" w:rsidR="005C4B5C" w:rsidRPr="008F1E6B" w:rsidRDefault="005C4B5C" w:rsidP="005C4B5C">
      <w:pPr>
        <w:pStyle w:val="Listenabsatz"/>
        <w:numPr>
          <w:ilvl w:val="0"/>
          <w:numId w:val="1"/>
        </w:numPr>
        <w:rPr>
          <w:rFonts w:ascii="Verdana" w:hAnsi="Verdana"/>
        </w:rPr>
      </w:pPr>
      <w:r w:rsidRPr="008F1E6B">
        <w:rPr>
          <w:rFonts w:ascii="Verdana" w:hAnsi="Verdana"/>
        </w:rPr>
        <w:t>Gar nicht. Man muss selber für sein Recht kämpfen. Die Anarchie vernachlässigt, dass nicht alle Menschen gleich und gut sind.</w:t>
      </w:r>
    </w:p>
    <w:p w14:paraId="3DE741E8" w14:textId="77777777" w:rsidR="005C4B5C" w:rsidRPr="008F1E6B" w:rsidRDefault="005C4B5C" w:rsidP="005C4B5C">
      <w:pPr>
        <w:pStyle w:val="Listenabsatz"/>
        <w:ind w:left="360"/>
        <w:rPr>
          <w:rFonts w:ascii="Verdana" w:hAnsi="Verdana"/>
        </w:rPr>
      </w:pPr>
    </w:p>
    <w:p w14:paraId="6BD83580" w14:textId="2B6E44DE" w:rsidR="005C4B5C" w:rsidRPr="008F1E6B" w:rsidRDefault="005C4B5C" w:rsidP="005C4B5C">
      <w:pPr>
        <w:pStyle w:val="Listenabsatz"/>
        <w:ind w:left="360"/>
        <w:rPr>
          <w:rFonts w:ascii="Verdana" w:hAnsi="Verdana"/>
        </w:rPr>
      </w:pPr>
      <w:r w:rsidRPr="008F1E6B">
        <w:rPr>
          <w:rFonts w:ascii="Verdana" w:hAnsi="Verdana"/>
        </w:rPr>
        <w:t xml:space="preserve">Kritische Anmerkung: </w:t>
      </w:r>
      <w:r w:rsidR="005D44E6">
        <w:rPr>
          <w:rFonts w:ascii="Verdana" w:hAnsi="Verdana"/>
        </w:rPr>
        <w:t>J</w:t>
      </w:r>
      <w:r w:rsidRPr="008F1E6B">
        <w:rPr>
          <w:rFonts w:ascii="Verdana" w:hAnsi="Verdana"/>
        </w:rPr>
        <w:t>a, ich kann für meine Rechte eintreten und dafür demonstrieren, aber irgendwann kommt die Grenze zur Gewalt und zur Selbstjustiz und dann ist es nicht mehr demokratisch.</w:t>
      </w:r>
    </w:p>
    <w:p w14:paraId="60894FA2" w14:textId="77777777" w:rsidR="005C4B5C" w:rsidRPr="008F1E6B" w:rsidRDefault="005C4B5C" w:rsidP="005C4B5C">
      <w:pPr>
        <w:pStyle w:val="Listenabsatz"/>
        <w:ind w:left="360"/>
        <w:rPr>
          <w:rFonts w:ascii="Verdana" w:hAnsi="Verdana"/>
        </w:rPr>
      </w:pPr>
    </w:p>
    <w:p w14:paraId="0EC0D57E" w14:textId="77777777" w:rsidR="005C4B5C" w:rsidRPr="008F1E6B" w:rsidRDefault="005C4B5C" w:rsidP="005C4B5C">
      <w:pPr>
        <w:pStyle w:val="Listenabsatz"/>
        <w:numPr>
          <w:ilvl w:val="0"/>
          <w:numId w:val="1"/>
        </w:numPr>
        <w:rPr>
          <w:rFonts w:ascii="Verdana" w:hAnsi="Verdana"/>
        </w:rPr>
      </w:pPr>
      <w:r w:rsidRPr="008F1E6B">
        <w:rPr>
          <w:rFonts w:ascii="Verdana" w:hAnsi="Verdana"/>
        </w:rPr>
        <w:t xml:space="preserve">In einer Anarchie schwierig bis unmöglich, denn jeder Mensch definiert Freiheit anders und niemand schützt die Freiheit, außer man selbst, da es keine Institutionen und Organisationen gibt. </w:t>
      </w:r>
    </w:p>
    <w:p w14:paraId="16CAFBDF" w14:textId="77777777" w:rsidR="005C4B5C" w:rsidRPr="008F1E6B" w:rsidRDefault="005C4B5C" w:rsidP="005C4B5C">
      <w:pPr>
        <w:pStyle w:val="Listenabsatz"/>
        <w:ind w:left="360"/>
        <w:rPr>
          <w:rFonts w:ascii="Verdana" w:hAnsi="Verdana"/>
        </w:rPr>
      </w:pPr>
    </w:p>
    <w:p w14:paraId="042D5D3A" w14:textId="77777777" w:rsidR="005C4B5C" w:rsidRPr="008F1E6B" w:rsidRDefault="005C4B5C" w:rsidP="005C4B5C">
      <w:pPr>
        <w:pStyle w:val="Listenabsatz"/>
        <w:ind w:left="360"/>
        <w:rPr>
          <w:rFonts w:ascii="Verdana" w:hAnsi="Verdana"/>
        </w:rPr>
      </w:pPr>
      <w:r w:rsidRPr="008F1E6B">
        <w:rPr>
          <w:rFonts w:ascii="Verdana" w:hAnsi="Verdana"/>
        </w:rPr>
        <w:t>In unserer freiheitlichen demokratischen Grundordnung schützt uns unsere Verfassung mit dem Grundgesetz vor dieser Problematik.</w:t>
      </w:r>
    </w:p>
    <w:p w14:paraId="5B5E2AEC" w14:textId="77777777" w:rsidR="005C4B5C" w:rsidRDefault="005C4B5C" w:rsidP="005C4B5C">
      <w:pPr>
        <w:rPr>
          <w:rFonts w:ascii="Verdana" w:hAnsi="Verdana"/>
          <w:b/>
        </w:rPr>
      </w:pPr>
    </w:p>
    <w:p w14:paraId="46A18A0F" w14:textId="77777777" w:rsidR="005C4B5C" w:rsidRDefault="005C4B5C" w:rsidP="005C4B5C">
      <w:pPr>
        <w:rPr>
          <w:rFonts w:ascii="Verdana" w:hAnsi="Verdana"/>
          <w:b/>
        </w:rPr>
      </w:pPr>
    </w:p>
    <w:p w14:paraId="3E3A319F" w14:textId="77777777" w:rsidR="005C4B5C" w:rsidRDefault="005C4B5C" w:rsidP="005C4B5C">
      <w:pPr>
        <w:rPr>
          <w:rFonts w:ascii="Verdana" w:hAnsi="Verdana"/>
          <w:b/>
        </w:rPr>
      </w:pPr>
    </w:p>
    <w:p w14:paraId="598E883D" w14:textId="77777777" w:rsidR="005C4B5C" w:rsidRDefault="005C4B5C" w:rsidP="005C4B5C">
      <w:pPr>
        <w:rPr>
          <w:rFonts w:ascii="Verdana" w:hAnsi="Verdana"/>
          <w:b/>
        </w:rPr>
      </w:pPr>
    </w:p>
    <w:p w14:paraId="4C0D6014" w14:textId="77777777" w:rsidR="005C4B5C" w:rsidRDefault="005C4B5C" w:rsidP="005C4B5C">
      <w:pPr>
        <w:rPr>
          <w:rFonts w:ascii="Verdana" w:hAnsi="Verdana"/>
          <w:b/>
        </w:rPr>
      </w:pPr>
    </w:p>
    <w:p w14:paraId="382BC9E4" w14:textId="77777777" w:rsidR="005C4B5C" w:rsidRDefault="005C4B5C" w:rsidP="005C4B5C">
      <w:pPr>
        <w:rPr>
          <w:rFonts w:ascii="Verdana" w:hAnsi="Verdana"/>
          <w:b/>
        </w:rPr>
      </w:pPr>
    </w:p>
    <w:p w14:paraId="02ECF584" w14:textId="77777777" w:rsidR="005C4B5C" w:rsidRPr="008F1E6B" w:rsidRDefault="005C4B5C" w:rsidP="005C4B5C">
      <w:pPr>
        <w:rPr>
          <w:rFonts w:ascii="Verdana" w:hAnsi="Verdana"/>
          <w:b/>
        </w:rPr>
      </w:pPr>
    </w:p>
    <w:p w14:paraId="57937995" w14:textId="77777777" w:rsidR="007D6405" w:rsidRDefault="007D6405" w:rsidP="007D6405">
      <w:pPr>
        <w:spacing w:after="0"/>
        <w:rPr>
          <w:rFonts w:ascii="Verdana" w:hAnsi="Verdana"/>
          <w:b/>
          <w:color w:val="FF0000"/>
        </w:rPr>
      </w:pPr>
    </w:p>
    <w:p w14:paraId="4FAC1E8D" w14:textId="77777777" w:rsidR="005C4B5C" w:rsidRPr="005C4B5C" w:rsidRDefault="005C4B5C" w:rsidP="005C4B5C">
      <w:pPr>
        <w:rPr>
          <w:rFonts w:ascii="Verdana" w:hAnsi="Verdana"/>
          <w:b/>
          <w:color w:val="FF0000"/>
        </w:rPr>
      </w:pPr>
      <w:r w:rsidRPr="005C4B5C">
        <w:rPr>
          <w:rFonts w:ascii="Verdana" w:hAnsi="Verdana"/>
          <w:b/>
          <w:color w:val="FF0000"/>
        </w:rPr>
        <w:t>Aufgabe 2</w:t>
      </w:r>
    </w:p>
    <w:p w14:paraId="191CD467" w14:textId="77777777" w:rsidR="005C4B5C" w:rsidRPr="008F1E6B" w:rsidRDefault="005C4B5C" w:rsidP="005C4B5C">
      <w:pPr>
        <w:spacing w:after="80"/>
        <w:rPr>
          <w:rFonts w:ascii="Verdana" w:hAnsi="Verdana"/>
        </w:rPr>
      </w:pPr>
      <w:r w:rsidRPr="008F1E6B">
        <w:rPr>
          <w:rFonts w:ascii="Verdana" w:hAnsi="Verdana"/>
        </w:rPr>
        <w:t>Lösungsbeispiele:</w:t>
      </w:r>
    </w:p>
    <w:p w14:paraId="020D2A58" w14:textId="77777777" w:rsidR="005C4B5C" w:rsidRPr="008F1E6B" w:rsidRDefault="005C4B5C" w:rsidP="005C4B5C">
      <w:pPr>
        <w:spacing w:after="80"/>
        <w:rPr>
          <w:rFonts w:ascii="Verdana" w:hAnsi="Verdana"/>
        </w:rPr>
      </w:pPr>
      <w:r w:rsidRPr="008F1E6B">
        <w:rPr>
          <w:rFonts w:ascii="Verdana" w:hAnsi="Verdana"/>
        </w:rPr>
        <w:t>Verbraucherschutz vor allem im Lebensmittelbereich</w:t>
      </w:r>
      <w:r w:rsidR="00B648D9">
        <w:rPr>
          <w:rFonts w:ascii="Verdana" w:hAnsi="Verdana"/>
        </w:rPr>
        <w:t>.</w:t>
      </w:r>
    </w:p>
    <w:p w14:paraId="4E1E2AEA" w14:textId="2E1BE300" w:rsidR="005C4B5C" w:rsidRPr="008F1E6B" w:rsidRDefault="005C4B5C" w:rsidP="005C4B5C">
      <w:pPr>
        <w:spacing w:after="80"/>
        <w:rPr>
          <w:rFonts w:ascii="Verdana" w:hAnsi="Verdana"/>
        </w:rPr>
      </w:pPr>
      <w:r w:rsidRPr="008F1E6B">
        <w:rPr>
          <w:rFonts w:ascii="Verdana" w:hAnsi="Verdana"/>
        </w:rPr>
        <w:t>Bildungsinstitutionen – Institutionenwissen</w:t>
      </w:r>
      <w:r w:rsidR="005D44E6">
        <w:rPr>
          <w:rFonts w:ascii="Verdana" w:hAnsi="Verdana"/>
        </w:rPr>
        <w:t>,</w:t>
      </w:r>
      <w:r w:rsidRPr="008F1E6B">
        <w:rPr>
          <w:rFonts w:ascii="Verdana" w:hAnsi="Verdana"/>
        </w:rPr>
        <w:t xml:space="preserve"> um sich vor totalitären Systemen zu schützen. </w:t>
      </w:r>
    </w:p>
    <w:p w14:paraId="76612EA5" w14:textId="77777777" w:rsidR="005C4B5C" w:rsidRPr="008F1E6B" w:rsidRDefault="005C4B5C" w:rsidP="005C4B5C">
      <w:pPr>
        <w:spacing w:after="80"/>
        <w:rPr>
          <w:rFonts w:ascii="Verdana" w:hAnsi="Verdana"/>
        </w:rPr>
      </w:pPr>
      <w:r w:rsidRPr="008F1E6B">
        <w:rPr>
          <w:rFonts w:ascii="Verdana" w:hAnsi="Verdana"/>
        </w:rPr>
        <w:t>Sozialamt - Sozialhilfe für die Schwachen</w:t>
      </w:r>
      <w:r w:rsidR="00B648D9">
        <w:rPr>
          <w:rFonts w:ascii="Verdana" w:hAnsi="Verdana"/>
        </w:rPr>
        <w:t>.</w:t>
      </w:r>
    </w:p>
    <w:p w14:paraId="09476668" w14:textId="77777777" w:rsidR="005C4B5C" w:rsidRPr="008F1E6B" w:rsidRDefault="005C4B5C" w:rsidP="005C4B5C">
      <w:pPr>
        <w:spacing w:after="80"/>
        <w:rPr>
          <w:rFonts w:ascii="Verdana" w:hAnsi="Verdana"/>
        </w:rPr>
      </w:pPr>
      <w:r w:rsidRPr="008F1E6B">
        <w:rPr>
          <w:rFonts w:ascii="Verdana" w:hAnsi="Verdana"/>
        </w:rPr>
        <w:t>Gesetzliche Rentenversicherung - Rente für die Alten</w:t>
      </w:r>
      <w:r w:rsidR="00B648D9">
        <w:rPr>
          <w:rFonts w:ascii="Verdana" w:hAnsi="Verdana"/>
        </w:rPr>
        <w:t>.</w:t>
      </w:r>
    </w:p>
    <w:p w14:paraId="13305E01" w14:textId="77777777" w:rsidR="005C4B5C" w:rsidRPr="008F1E6B" w:rsidRDefault="005C4B5C" w:rsidP="005C4B5C">
      <w:pPr>
        <w:spacing w:after="80"/>
        <w:rPr>
          <w:rFonts w:ascii="Verdana" w:hAnsi="Verdana"/>
        </w:rPr>
      </w:pPr>
      <w:r w:rsidRPr="008F1E6B">
        <w:rPr>
          <w:rFonts w:ascii="Verdana" w:hAnsi="Verdana"/>
        </w:rPr>
        <w:t>Gesetzlich geregelte Krankenversicherung</w:t>
      </w:r>
      <w:r w:rsidR="00B648D9">
        <w:rPr>
          <w:rFonts w:ascii="Verdana" w:hAnsi="Verdana"/>
        </w:rPr>
        <w:t>.</w:t>
      </w:r>
    </w:p>
    <w:p w14:paraId="41930502" w14:textId="1B7A3D97" w:rsidR="005C4B5C" w:rsidRPr="008F1E6B" w:rsidRDefault="005C4B5C" w:rsidP="005C4B5C">
      <w:pPr>
        <w:rPr>
          <w:rFonts w:ascii="Verdana" w:hAnsi="Verdana"/>
        </w:rPr>
      </w:pPr>
      <w:r w:rsidRPr="008F1E6B">
        <w:rPr>
          <w:rFonts w:ascii="Verdana" w:hAnsi="Verdana"/>
        </w:rPr>
        <w:t>Nicht</w:t>
      </w:r>
      <w:r w:rsidR="005D44E6">
        <w:rPr>
          <w:rFonts w:ascii="Verdana" w:hAnsi="Verdana"/>
        </w:rPr>
        <w:t>r</w:t>
      </w:r>
      <w:r w:rsidRPr="008F1E6B">
        <w:rPr>
          <w:rFonts w:ascii="Verdana" w:hAnsi="Verdana"/>
        </w:rPr>
        <w:t>egierungsorganisationen (NGOs) wie zum Beispiel: Greenpeace, World Wildlife Fund, Amnesty International, Human Rights Watch, Transparency International – werden zum Teil auch von Anarchisten/Autonomen abgelehnt.</w:t>
      </w:r>
    </w:p>
    <w:p w14:paraId="403403DB" w14:textId="77777777" w:rsidR="00EE1F10" w:rsidRPr="005C4B5C" w:rsidRDefault="00EE1F10">
      <w:pPr>
        <w:rPr>
          <w:rFonts w:ascii="Verdana" w:hAnsi="Verdana"/>
        </w:rPr>
      </w:pPr>
    </w:p>
    <w:sectPr w:rsidR="00EE1F10" w:rsidRPr="005C4B5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77EE6" w14:textId="77777777" w:rsidR="005C4B5C" w:rsidRDefault="005C4B5C" w:rsidP="005C4B5C">
      <w:pPr>
        <w:spacing w:after="0" w:line="240" w:lineRule="auto"/>
      </w:pPr>
      <w:r>
        <w:separator/>
      </w:r>
    </w:p>
  </w:endnote>
  <w:endnote w:type="continuationSeparator" w:id="0">
    <w:p w14:paraId="3F2402C4" w14:textId="77777777" w:rsidR="005C4B5C" w:rsidRDefault="005C4B5C" w:rsidP="005C4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4B224" w14:textId="77777777" w:rsidR="005C4B5C" w:rsidRDefault="005C4B5C" w:rsidP="005C4B5C">
      <w:pPr>
        <w:spacing w:after="0" w:line="240" w:lineRule="auto"/>
      </w:pPr>
      <w:r>
        <w:separator/>
      </w:r>
    </w:p>
  </w:footnote>
  <w:footnote w:type="continuationSeparator" w:id="0">
    <w:p w14:paraId="2600BAB0" w14:textId="77777777" w:rsidR="005C4B5C" w:rsidRDefault="005C4B5C" w:rsidP="005C4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CB655" w14:textId="77777777" w:rsidR="005C4B5C" w:rsidRDefault="005C4B5C" w:rsidP="005C4B5C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300B3C" wp14:editId="1BECA907">
          <wp:simplePos x="0" y="0"/>
          <wp:positionH relativeFrom="margin">
            <wp:align>left</wp:align>
          </wp:positionH>
          <wp:positionV relativeFrom="paragraph">
            <wp:posOffset>-74463</wp:posOffset>
          </wp:positionV>
          <wp:extent cx="1863090" cy="433705"/>
          <wp:effectExtent l="0" t="0" r="3810" b="444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1C8A298" wp14:editId="708AE7D4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1522095" cy="327660"/>
          <wp:effectExtent l="0" t="0" r="1905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Arbeitsgemeinschaft-JuBi-transparent.png"/>
                  <pic:cNvPicPr/>
                </pic:nvPicPr>
                <pic:blipFill>
                  <a:blip r:embed="rId2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095" cy="327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3BCD85" w14:textId="77777777" w:rsidR="005C4B5C" w:rsidRDefault="005C4B5C" w:rsidP="005C4B5C">
    <w:pPr>
      <w:pStyle w:val="Kopfzeile"/>
    </w:pPr>
  </w:p>
  <w:p w14:paraId="50483DB5" w14:textId="77777777" w:rsidR="005C4B5C" w:rsidRPr="005C4B5C" w:rsidRDefault="005C4B5C" w:rsidP="005C4B5C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63E77E" wp14:editId="67B4AAE2">
              <wp:simplePos x="0" y="0"/>
              <wp:positionH relativeFrom="column">
                <wp:posOffset>-218308</wp:posOffset>
              </wp:positionH>
              <wp:positionV relativeFrom="paragraph">
                <wp:posOffset>141078</wp:posOffset>
              </wp:positionV>
              <wp:extent cx="6684969" cy="0"/>
              <wp:effectExtent l="0" t="0" r="0" b="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4969" cy="0"/>
                      </a:xfrm>
                      <a:prstGeom prst="line">
                        <a:avLst/>
                      </a:prstGeom>
                      <a:ln w="95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E58FE0" id="Gerader Verbinde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2pt,11.1pt" to="509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" strokecolor="red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D6C83"/>
    <w:multiLevelType w:val="hybridMultilevel"/>
    <w:tmpl w:val="EF8EE35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5C"/>
    <w:rsid w:val="005C4B5C"/>
    <w:rsid w:val="005D44E6"/>
    <w:rsid w:val="007B2E95"/>
    <w:rsid w:val="007D6405"/>
    <w:rsid w:val="00942985"/>
    <w:rsid w:val="00B648D9"/>
    <w:rsid w:val="00D85C2F"/>
    <w:rsid w:val="00EC6FC2"/>
    <w:rsid w:val="00ED670E"/>
    <w:rsid w:val="00E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DDAEA"/>
  <w15:chartTrackingRefBased/>
  <w15:docId w15:val="{D738F1B7-E4E3-4C69-A39C-9B4F52EF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5C4B5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4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4B5C"/>
  </w:style>
  <w:style w:type="paragraph" w:styleId="Fuzeile">
    <w:name w:val="footer"/>
    <w:basedOn w:val="Standard"/>
    <w:link w:val="FuzeileZchn"/>
    <w:uiPriority w:val="99"/>
    <w:unhideWhenUsed/>
    <w:rsid w:val="005C4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4B5C"/>
  </w:style>
  <w:style w:type="paragraph" w:styleId="Listenabsatz">
    <w:name w:val="List Paragraph"/>
    <w:basedOn w:val="Standard"/>
    <w:uiPriority w:val="34"/>
    <w:qFormat/>
    <w:rsid w:val="005C4B5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2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2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 1</dc:creator>
  <cp:keywords/>
  <dc:description/>
  <cp:lastModifiedBy>Elisabeth Plappert</cp:lastModifiedBy>
  <cp:revision>8</cp:revision>
  <dcterms:created xsi:type="dcterms:W3CDTF">2019-09-16T13:26:00Z</dcterms:created>
  <dcterms:modified xsi:type="dcterms:W3CDTF">2019-09-27T09:52:00Z</dcterms:modified>
</cp:coreProperties>
</file>