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02" w:rsidRPr="008874CD" w:rsidRDefault="00BD4702" w:rsidP="008874CD">
      <w:pPr>
        <w:spacing w:after="0"/>
        <w:rPr>
          <w:rFonts w:ascii="Calibri" w:hAnsi="Calibri" w:cs="Calibri"/>
          <w:b/>
          <w:bCs/>
          <w:color w:val="0070C0"/>
          <w:sz w:val="28"/>
          <w:szCs w:val="28"/>
        </w:rPr>
      </w:pPr>
      <w:bookmarkStart w:id="0" w:name="_GoBack"/>
      <w:bookmarkEnd w:id="0"/>
      <w:r w:rsidRPr="008874CD">
        <w:rPr>
          <w:rFonts w:ascii="Calibri" w:hAnsi="Calibri" w:cs="Calibri"/>
          <w:b/>
          <w:bCs/>
          <w:color w:val="0070C0"/>
          <w:sz w:val="28"/>
          <w:szCs w:val="28"/>
        </w:rPr>
        <w:t>M3 Laufzettel: Hinweise für die Stationenarbeit</w:t>
      </w:r>
    </w:p>
    <w:p w:rsidR="00BD4702" w:rsidRPr="008874CD" w:rsidRDefault="00BD4702" w:rsidP="008874CD">
      <w:pPr>
        <w:spacing w:after="0"/>
        <w:rPr>
          <w:rFonts w:ascii="Calibri" w:hAnsi="Calibri" w:cs="Calibri"/>
          <w:sz w:val="24"/>
          <w:szCs w:val="24"/>
        </w:rPr>
      </w:pPr>
    </w:p>
    <w:p w:rsidR="00BD4702" w:rsidRPr="008874CD" w:rsidRDefault="00BD4702" w:rsidP="008874CD">
      <w:pPr>
        <w:spacing w:after="0"/>
        <w:rPr>
          <w:rFonts w:ascii="Calibri" w:hAnsi="Calibri" w:cs="Calibri"/>
          <w:sz w:val="24"/>
          <w:szCs w:val="24"/>
        </w:rPr>
      </w:pPr>
      <w:r w:rsidRPr="008874CD">
        <w:rPr>
          <w:rFonts w:ascii="Calibri" w:hAnsi="Calibri" w:cs="Calibri"/>
          <w:sz w:val="24"/>
          <w:szCs w:val="24"/>
        </w:rPr>
        <w:t xml:space="preserve">Ablenkung im Straßenverkehr hat viele Aspekte, mit denen sich Gehirnforscher und Psychologen, Unfallstatistiker, Sozialwissenschaftler und natürlich </w:t>
      </w:r>
      <w:r>
        <w:rPr>
          <w:rFonts w:ascii="Calibri" w:hAnsi="Calibri" w:cs="Calibri"/>
          <w:sz w:val="24"/>
          <w:szCs w:val="24"/>
        </w:rPr>
        <w:t>auch der Gesetzgeber beschäftigen</w:t>
      </w:r>
      <w:r w:rsidRPr="008874CD">
        <w:rPr>
          <w:rFonts w:ascii="Calibri" w:hAnsi="Calibri" w:cs="Calibri"/>
          <w:sz w:val="24"/>
          <w:szCs w:val="24"/>
        </w:rPr>
        <w:t xml:space="preserve">.  </w:t>
      </w:r>
    </w:p>
    <w:p w:rsidR="00BD4702" w:rsidRPr="008874CD" w:rsidRDefault="00BD4702" w:rsidP="008874CD">
      <w:pPr>
        <w:numPr>
          <w:ilvl w:val="0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8874CD">
        <w:rPr>
          <w:rFonts w:ascii="Calibri" w:hAnsi="Calibri" w:cs="Calibri"/>
          <w:sz w:val="24"/>
          <w:szCs w:val="24"/>
        </w:rPr>
        <w:t xml:space="preserve">Wie funktioniert unser Gehirn, wenn wir mehrere Dinge zur gleichen Zeit machen? </w:t>
      </w:r>
    </w:p>
    <w:p w:rsidR="00BD4702" w:rsidRPr="008874CD" w:rsidRDefault="00BD4702" w:rsidP="008874CD">
      <w:pPr>
        <w:numPr>
          <w:ilvl w:val="0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8874CD">
        <w:rPr>
          <w:rFonts w:ascii="Calibri" w:hAnsi="Calibri" w:cs="Calibri"/>
          <w:sz w:val="24"/>
          <w:szCs w:val="24"/>
        </w:rPr>
        <w:t>Wie stark erhöht sich mein Unfallrisiko, wenn ich im Straßenverkehr abgelenkt bin?</w:t>
      </w:r>
    </w:p>
    <w:p w:rsidR="00BD4702" w:rsidRPr="008874CD" w:rsidRDefault="00BD4702" w:rsidP="008874CD">
      <w:pPr>
        <w:numPr>
          <w:ilvl w:val="0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8874CD">
        <w:rPr>
          <w:rFonts w:ascii="Calibri" w:hAnsi="Calibri" w:cs="Calibri"/>
          <w:sz w:val="24"/>
          <w:szCs w:val="24"/>
        </w:rPr>
        <w:t>Ist mir überhaupt bewusst, in welche Gefahren ich mich begebe, wenn ich nicht auf den Verkehr konzentriert bin?</w:t>
      </w:r>
    </w:p>
    <w:p w:rsidR="00BD4702" w:rsidRPr="008874CD" w:rsidRDefault="00BD4702" w:rsidP="008874CD">
      <w:pPr>
        <w:numPr>
          <w:ilvl w:val="0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8874CD">
        <w:rPr>
          <w:rFonts w:ascii="Calibri" w:hAnsi="Calibri" w:cs="Calibri"/>
          <w:sz w:val="24"/>
          <w:szCs w:val="24"/>
        </w:rPr>
        <w:t>Was sagen die Gesetze zur Nutzung von Handys/Smartphones im Straßenverkehr?</w:t>
      </w:r>
    </w:p>
    <w:p w:rsidR="00BD4702" w:rsidRPr="008874CD" w:rsidRDefault="00BD4702" w:rsidP="008874CD">
      <w:pPr>
        <w:spacing w:after="0"/>
        <w:rPr>
          <w:rFonts w:ascii="Calibri" w:hAnsi="Calibri" w:cs="Calibri"/>
          <w:sz w:val="24"/>
          <w:szCs w:val="24"/>
        </w:rPr>
      </w:pPr>
    </w:p>
    <w:p w:rsidR="00BD4702" w:rsidRPr="008874CD" w:rsidRDefault="00BD4702" w:rsidP="008874CD">
      <w:pPr>
        <w:spacing w:after="0"/>
        <w:rPr>
          <w:rFonts w:ascii="Calibri" w:hAnsi="Calibri" w:cs="Calibri"/>
          <w:i/>
          <w:iCs/>
          <w:sz w:val="24"/>
          <w:szCs w:val="24"/>
        </w:rPr>
      </w:pPr>
      <w:r w:rsidRPr="008874CD">
        <w:rPr>
          <w:rFonts w:ascii="Calibri" w:hAnsi="Calibri" w:cs="Calibri"/>
          <w:i/>
          <w:iCs/>
          <w:sz w:val="24"/>
          <w:szCs w:val="24"/>
        </w:rPr>
        <w:t xml:space="preserve">In vier Lernstationen </w:t>
      </w:r>
      <w:r>
        <w:rPr>
          <w:rFonts w:ascii="Calibri" w:hAnsi="Calibri" w:cs="Calibri"/>
          <w:i/>
          <w:iCs/>
          <w:sz w:val="24"/>
          <w:szCs w:val="24"/>
        </w:rPr>
        <w:t>könnt ihr mehr darüber</w:t>
      </w:r>
      <w:r w:rsidRPr="008874CD">
        <w:rPr>
          <w:rFonts w:ascii="Calibri" w:hAnsi="Calibri" w:cs="Calibri"/>
          <w:i/>
          <w:iCs/>
          <w:sz w:val="24"/>
          <w:szCs w:val="24"/>
        </w:rPr>
        <w:t xml:space="preserve"> erfahren:</w:t>
      </w:r>
    </w:p>
    <w:p w:rsidR="00BD4702" w:rsidRPr="008874CD" w:rsidRDefault="00BD4702" w:rsidP="008874CD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:rsidR="00BD4702" w:rsidRPr="008874CD" w:rsidRDefault="00BD4702" w:rsidP="008874CD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8874CD">
        <w:rPr>
          <w:rFonts w:ascii="Calibri" w:hAnsi="Calibri" w:cs="Calibri"/>
          <w:b/>
          <w:bCs/>
          <w:sz w:val="24"/>
          <w:szCs w:val="24"/>
        </w:rPr>
        <w:t xml:space="preserve">Lernstation 1 : </w:t>
      </w:r>
      <w:r>
        <w:rPr>
          <w:rFonts w:ascii="Calibri" w:hAnsi="Calibri" w:cs="Calibri"/>
          <w:b/>
          <w:bCs/>
          <w:sz w:val="24"/>
          <w:szCs w:val="24"/>
        </w:rPr>
        <w:t>„</w:t>
      </w:r>
      <w:r w:rsidRPr="008874CD">
        <w:rPr>
          <w:rFonts w:ascii="Calibri" w:hAnsi="Calibri" w:cs="Calibri"/>
          <w:b/>
          <w:bCs/>
          <w:sz w:val="24"/>
          <w:szCs w:val="24"/>
        </w:rPr>
        <w:t>Die Psychologen</w:t>
      </w:r>
      <w:r>
        <w:rPr>
          <w:rFonts w:ascii="Calibri" w:hAnsi="Calibri" w:cs="Calibri"/>
          <w:b/>
          <w:bCs/>
          <w:sz w:val="24"/>
          <w:szCs w:val="24"/>
        </w:rPr>
        <w:t>“</w:t>
      </w:r>
    </w:p>
    <w:p w:rsidR="00BD4702" w:rsidRPr="008874CD" w:rsidRDefault="00BD4702" w:rsidP="008874CD">
      <w:pPr>
        <w:spacing w:after="0"/>
        <w:rPr>
          <w:rFonts w:ascii="Calibri" w:hAnsi="Calibri" w:cs="Calibri"/>
          <w:sz w:val="24"/>
          <w:szCs w:val="24"/>
        </w:rPr>
      </w:pPr>
      <w:r w:rsidRPr="008874CD">
        <w:rPr>
          <w:rFonts w:ascii="Calibri" w:hAnsi="Calibri" w:cs="Calibri"/>
          <w:sz w:val="24"/>
          <w:szCs w:val="24"/>
        </w:rPr>
        <w:t>Was haben Experimente und Hirnforscher zum Thema Multitasking herausgefunden?</w:t>
      </w:r>
    </w:p>
    <w:p w:rsidR="00BD4702" w:rsidRPr="008874CD" w:rsidRDefault="00BD4702" w:rsidP="008874CD">
      <w:pPr>
        <w:spacing w:after="0"/>
        <w:rPr>
          <w:rFonts w:ascii="Calibri" w:hAnsi="Calibri" w:cs="Calibri"/>
          <w:sz w:val="24"/>
          <w:szCs w:val="24"/>
        </w:rPr>
      </w:pPr>
      <w:r w:rsidRPr="008874CD">
        <w:rPr>
          <w:rFonts w:ascii="Calibri" w:hAnsi="Calibri" w:cs="Calibri"/>
          <w:sz w:val="24"/>
          <w:szCs w:val="24"/>
        </w:rPr>
        <w:t>Lös</w:t>
      </w:r>
      <w:r>
        <w:rPr>
          <w:rFonts w:ascii="Calibri" w:hAnsi="Calibri" w:cs="Calibri"/>
          <w:sz w:val="24"/>
          <w:szCs w:val="24"/>
        </w:rPr>
        <w:t xml:space="preserve">t </w:t>
      </w:r>
      <w:r w:rsidRPr="008874CD">
        <w:rPr>
          <w:rFonts w:ascii="Calibri" w:hAnsi="Calibri" w:cs="Calibri"/>
          <w:sz w:val="24"/>
          <w:szCs w:val="24"/>
        </w:rPr>
        <w:t>den Fragebogen. Schätz</w:t>
      </w:r>
      <w:r>
        <w:rPr>
          <w:rFonts w:ascii="Calibri" w:hAnsi="Calibri" w:cs="Calibri"/>
          <w:sz w:val="24"/>
          <w:szCs w:val="24"/>
        </w:rPr>
        <w:t>t</w:t>
      </w:r>
      <w:r w:rsidRPr="008874CD">
        <w:rPr>
          <w:rFonts w:ascii="Calibri" w:hAnsi="Calibri" w:cs="Calibri"/>
          <w:sz w:val="24"/>
          <w:szCs w:val="24"/>
        </w:rPr>
        <w:t xml:space="preserve"> zunächst.</w:t>
      </w:r>
    </w:p>
    <w:p w:rsidR="00BD4702" w:rsidRPr="008874CD" w:rsidRDefault="00BD4702" w:rsidP="008874CD">
      <w:pPr>
        <w:spacing w:after="0"/>
        <w:rPr>
          <w:rFonts w:ascii="Calibri" w:hAnsi="Calibri" w:cs="Calibri"/>
          <w:sz w:val="24"/>
          <w:szCs w:val="24"/>
        </w:rPr>
      </w:pPr>
      <w:r w:rsidRPr="008874CD">
        <w:rPr>
          <w:rFonts w:ascii="Calibri" w:hAnsi="Calibri" w:cs="Calibri"/>
          <w:sz w:val="24"/>
          <w:szCs w:val="24"/>
        </w:rPr>
        <w:t>Recherchier</w:t>
      </w:r>
      <w:r>
        <w:rPr>
          <w:rFonts w:ascii="Calibri" w:hAnsi="Calibri" w:cs="Calibri"/>
          <w:sz w:val="24"/>
          <w:szCs w:val="24"/>
        </w:rPr>
        <w:t xml:space="preserve">t </w:t>
      </w:r>
      <w:r w:rsidRPr="008874CD">
        <w:rPr>
          <w:rFonts w:ascii="Calibri" w:hAnsi="Calibri" w:cs="Calibri"/>
          <w:sz w:val="24"/>
          <w:szCs w:val="24"/>
        </w:rPr>
        <w:t xml:space="preserve">dann </w:t>
      </w:r>
      <w:r>
        <w:rPr>
          <w:rFonts w:ascii="Calibri" w:hAnsi="Calibri" w:cs="Calibri"/>
          <w:sz w:val="24"/>
          <w:szCs w:val="24"/>
        </w:rPr>
        <w:t>auf der angegebenen Internetseite des Bundesverkehrsministeriums</w:t>
      </w:r>
      <w:r w:rsidRPr="008874CD">
        <w:rPr>
          <w:rFonts w:ascii="Calibri" w:hAnsi="Calibri" w:cs="Calibri"/>
          <w:sz w:val="24"/>
          <w:szCs w:val="24"/>
        </w:rPr>
        <w:t xml:space="preserve"> nach der richtigen Antwort und korrigier</w:t>
      </w:r>
      <w:r>
        <w:rPr>
          <w:rFonts w:ascii="Calibri" w:hAnsi="Calibri" w:cs="Calibri"/>
          <w:sz w:val="24"/>
          <w:szCs w:val="24"/>
        </w:rPr>
        <w:t>t euch</w:t>
      </w:r>
      <w:r w:rsidRPr="008874CD">
        <w:rPr>
          <w:rFonts w:ascii="Calibri" w:hAnsi="Calibri" w:cs="Calibri"/>
          <w:sz w:val="24"/>
          <w:szCs w:val="24"/>
        </w:rPr>
        <w:t>, falls nötig.</w:t>
      </w:r>
    </w:p>
    <w:p w:rsidR="00BD4702" w:rsidRPr="008874CD" w:rsidRDefault="00BD4702" w:rsidP="008874CD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:rsidR="00BD4702" w:rsidRPr="008874CD" w:rsidRDefault="00BD4702" w:rsidP="008874CD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8874CD">
        <w:rPr>
          <w:rFonts w:ascii="Calibri" w:hAnsi="Calibri" w:cs="Calibri"/>
          <w:b/>
          <w:bCs/>
          <w:sz w:val="24"/>
          <w:szCs w:val="24"/>
        </w:rPr>
        <w:t xml:space="preserve">Lernstation 2: </w:t>
      </w:r>
      <w:r>
        <w:rPr>
          <w:rFonts w:ascii="Calibri" w:hAnsi="Calibri" w:cs="Calibri"/>
          <w:b/>
          <w:bCs/>
          <w:sz w:val="24"/>
          <w:szCs w:val="24"/>
        </w:rPr>
        <w:t>„</w:t>
      </w:r>
      <w:r w:rsidRPr="008874CD">
        <w:rPr>
          <w:rFonts w:ascii="Calibri" w:hAnsi="Calibri" w:cs="Calibri"/>
          <w:b/>
          <w:bCs/>
          <w:sz w:val="24"/>
          <w:szCs w:val="24"/>
        </w:rPr>
        <w:t xml:space="preserve">Die </w:t>
      </w:r>
      <w:proofErr w:type="spellStart"/>
      <w:r w:rsidRPr="008874CD">
        <w:rPr>
          <w:rFonts w:ascii="Calibri" w:hAnsi="Calibri" w:cs="Calibri"/>
          <w:b/>
          <w:bCs/>
          <w:sz w:val="24"/>
          <w:szCs w:val="24"/>
        </w:rPr>
        <w:t>Faktenchecker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“</w:t>
      </w:r>
    </w:p>
    <w:p w:rsidR="00BD4702" w:rsidRPr="008874CD" w:rsidRDefault="00BD4702" w:rsidP="008874CD">
      <w:pPr>
        <w:spacing w:after="0"/>
        <w:rPr>
          <w:rFonts w:ascii="Calibri" w:hAnsi="Calibri" w:cs="Calibri"/>
          <w:sz w:val="24"/>
          <w:szCs w:val="24"/>
        </w:rPr>
      </w:pPr>
      <w:r w:rsidRPr="008874CD">
        <w:rPr>
          <w:rFonts w:ascii="Calibri" w:hAnsi="Calibri" w:cs="Calibri"/>
          <w:sz w:val="24"/>
          <w:szCs w:val="24"/>
        </w:rPr>
        <w:t>Hier geht es um die Ergebnisse von Umfragen und Unfallstatistiken rund um Ablenkung im Straßenverkehr.</w:t>
      </w:r>
    </w:p>
    <w:p w:rsidR="00BD4702" w:rsidRPr="008874CD" w:rsidRDefault="00BD4702" w:rsidP="008874CD">
      <w:pPr>
        <w:spacing w:after="0"/>
        <w:rPr>
          <w:rFonts w:ascii="Calibri" w:hAnsi="Calibri" w:cs="Calibri"/>
          <w:sz w:val="24"/>
          <w:szCs w:val="24"/>
        </w:rPr>
      </w:pPr>
      <w:r w:rsidRPr="008874CD">
        <w:rPr>
          <w:rFonts w:ascii="Calibri" w:hAnsi="Calibri" w:cs="Calibri"/>
          <w:sz w:val="24"/>
          <w:szCs w:val="24"/>
        </w:rPr>
        <w:t xml:space="preserve">Die Quiz- und Rechenaufgaben </w:t>
      </w:r>
      <w:r>
        <w:rPr>
          <w:rFonts w:ascii="Calibri" w:hAnsi="Calibri" w:cs="Calibri"/>
          <w:sz w:val="24"/>
          <w:szCs w:val="24"/>
        </w:rPr>
        <w:t>könnt ihr</w:t>
      </w:r>
      <w:r w:rsidRPr="008874CD">
        <w:rPr>
          <w:rFonts w:ascii="Calibri" w:hAnsi="Calibri" w:cs="Calibri"/>
          <w:sz w:val="24"/>
          <w:szCs w:val="24"/>
        </w:rPr>
        <w:t xml:space="preserve"> mithilfe einer Broschüre lösen, die die wichtigsten Daten und Fakten knapp zusammenfasst.</w:t>
      </w:r>
    </w:p>
    <w:p w:rsidR="00BD4702" w:rsidRPr="008874CD" w:rsidRDefault="00BD4702" w:rsidP="008874CD">
      <w:pPr>
        <w:spacing w:after="0"/>
        <w:rPr>
          <w:rFonts w:ascii="Calibri" w:hAnsi="Calibri" w:cs="Calibri"/>
          <w:sz w:val="24"/>
          <w:szCs w:val="24"/>
        </w:rPr>
      </w:pPr>
    </w:p>
    <w:p w:rsidR="00BD4702" w:rsidRPr="008874CD" w:rsidRDefault="00BD4702" w:rsidP="008874CD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8874CD">
        <w:rPr>
          <w:rFonts w:ascii="Calibri" w:hAnsi="Calibri" w:cs="Calibri"/>
          <w:b/>
          <w:bCs/>
          <w:sz w:val="24"/>
          <w:szCs w:val="24"/>
        </w:rPr>
        <w:t xml:space="preserve">Lernstation 3: </w:t>
      </w:r>
      <w:r>
        <w:rPr>
          <w:rFonts w:ascii="Calibri" w:hAnsi="Calibri" w:cs="Calibri"/>
          <w:b/>
          <w:bCs/>
          <w:sz w:val="24"/>
          <w:szCs w:val="24"/>
        </w:rPr>
        <w:t>„</w:t>
      </w:r>
      <w:r w:rsidRPr="008874CD">
        <w:rPr>
          <w:rFonts w:ascii="Calibri" w:hAnsi="Calibri" w:cs="Calibri"/>
          <w:b/>
          <w:bCs/>
          <w:sz w:val="24"/>
          <w:szCs w:val="24"/>
        </w:rPr>
        <w:t>Die Sozialwissenschaftler</w:t>
      </w:r>
      <w:r>
        <w:rPr>
          <w:rFonts w:ascii="Calibri" w:hAnsi="Calibri" w:cs="Calibri"/>
          <w:b/>
          <w:bCs/>
          <w:sz w:val="24"/>
          <w:szCs w:val="24"/>
        </w:rPr>
        <w:t>“</w:t>
      </w:r>
    </w:p>
    <w:p w:rsidR="00BD4702" w:rsidRPr="008874CD" w:rsidRDefault="00BD4702" w:rsidP="008874CD">
      <w:pPr>
        <w:spacing w:after="0"/>
        <w:rPr>
          <w:rFonts w:ascii="Calibri" w:hAnsi="Calibri" w:cs="Calibri"/>
          <w:sz w:val="24"/>
          <w:szCs w:val="24"/>
        </w:rPr>
      </w:pPr>
      <w:r w:rsidRPr="008874CD">
        <w:rPr>
          <w:rFonts w:ascii="Calibri" w:hAnsi="Calibri" w:cs="Calibri"/>
          <w:sz w:val="24"/>
          <w:szCs w:val="24"/>
        </w:rPr>
        <w:t xml:space="preserve">Wird die Bevölkerung ausreichend über dieses Thema informiert? </w:t>
      </w:r>
    </w:p>
    <w:p w:rsidR="00BD4702" w:rsidRPr="008874CD" w:rsidRDefault="00BD4702" w:rsidP="008874CD">
      <w:pPr>
        <w:spacing w:after="0"/>
        <w:rPr>
          <w:rFonts w:ascii="Calibri" w:hAnsi="Calibri" w:cs="Calibri"/>
          <w:sz w:val="24"/>
          <w:szCs w:val="24"/>
        </w:rPr>
      </w:pPr>
      <w:r w:rsidRPr="008874CD">
        <w:rPr>
          <w:rFonts w:ascii="Calibri" w:hAnsi="Calibri" w:cs="Calibri"/>
          <w:sz w:val="24"/>
          <w:szCs w:val="24"/>
        </w:rPr>
        <w:t xml:space="preserve">Dieser Fragebogen hilft </w:t>
      </w:r>
      <w:r>
        <w:rPr>
          <w:rFonts w:ascii="Calibri" w:hAnsi="Calibri" w:cs="Calibri"/>
          <w:sz w:val="24"/>
          <w:szCs w:val="24"/>
        </w:rPr>
        <w:t>euch</w:t>
      </w:r>
      <w:r w:rsidRPr="008874C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euch</w:t>
      </w:r>
      <w:r w:rsidRPr="008874CD">
        <w:rPr>
          <w:rFonts w:ascii="Calibri" w:hAnsi="Calibri" w:cs="Calibri"/>
          <w:sz w:val="24"/>
          <w:szCs w:val="24"/>
        </w:rPr>
        <w:t xml:space="preserve"> über </w:t>
      </w:r>
      <w:r>
        <w:rPr>
          <w:rFonts w:ascii="Calibri" w:hAnsi="Calibri" w:cs="Calibri"/>
          <w:sz w:val="24"/>
          <w:szCs w:val="24"/>
        </w:rPr>
        <w:t xml:space="preserve">eure </w:t>
      </w:r>
      <w:r w:rsidRPr="008874CD">
        <w:rPr>
          <w:rFonts w:ascii="Calibri" w:hAnsi="Calibri" w:cs="Calibri"/>
          <w:sz w:val="24"/>
          <w:szCs w:val="24"/>
        </w:rPr>
        <w:t xml:space="preserve">eigene Einstellung und </w:t>
      </w:r>
      <w:r>
        <w:rPr>
          <w:rFonts w:ascii="Calibri" w:hAnsi="Calibri" w:cs="Calibri"/>
          <w:sz w:val="24"/>
          <w:szCs w:val="24"/>
        </w:rPr>
        <w:t>euer</w:t>
      </w:r>
      <w:r w:rsidRPr="008874CD">
        <w:rPr>
          <w:rFonts w:ascii="Calibri" w:hAnsi="Calibri" w:cs="Calibri"/>
          <w:sz w:val="24"/>
          <w:szCs w:val="24"/>
        </w:rPr>
        <w:t xml:space="preserve"> Problembewusstsein klar zu werden. </w:t>
      </w:r>
    </w:p>
    <w:p w:rsidR="00BD4702" w:rsidRPr="008874CD" w:rsidRDefault="00BD4702" w:rsidP="008874CD">
      <w:pPr>
        <w:spacing w:after="0"/>
        <w:rPr>
          <w:rFonts w:ascii="Calibri" w:hAnsi="Calibri" w:cs="Calibri"/>
          <w:sz w:val="24"/>
          <w:szCs w:val="24"/>
        </w:rPr>
      </w:pPr>
    </w:p>
    <w:p w:rsidR="00BD4702" w:rsidRPr="008874CD" w:rsidRDefault="00BD4702" w:rsidP="008874CD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8874CD">
        <w:rPr>
          <w:rFonts w:ascii="Calibri" w:hAnsi="Calibri" w:cs="Calibri"/>
          <w:b/>
          <w:bCs/>
          <w:sz w:val="24"/>
          <w:szCs w:val="24"/>
        </w:rPr>
        <w:t xml:space="preserve">Lernstation 4: </w:t>
      </w:r>
      <w:r>
        <w:rPr>
          <w:rFonts w:ascii="Calibri" w:hAnsi="Calibri" w:cs="Calibri"/>
          <w:b/>
          <w:bCs/>
          <w:sz w:val="24"/>
          <w:szCs w:val="24"/>
        </w:rPr>
        <w:t>„</w:t>
      </w:r>
      <w:r w:rsidRPr="008874CD">
        <w:rPr>
          <w:rFonts w:ascii="Calibri" w:hAnsi="Calibri" w:cs="Calibri"/>
          <w:b/>
          <w:bCs/>
          <w:sz w:val="24"/>
          <w:szCs w:val="24"/>
        </w:rPr>
        <w:t>Die Juristen</w:t>
      </w:r>
      <w:r>
        <w:rPr>
          <w:rFonts w:ascii="Calibri" w:hAnsi="Calibri" w:cs="Calibri"/>
          <w:b/>
          <w:bCs/>
          <w:sz w:val="24"/>
          <w:szCs w:val="24"/>
        </w:rPr>
        <w:t>“</w:t>
      </w:r>
    </w:p>
    <w:p w:rsidR="00BD4702" w:rsidRPr="008874CD" w:rsidRDefault="00BD4702" w:rsidP="008874CD">
      <w:pPr>
        <w:spacing w:after="0"/>
        <w:rPr>
          <w:rFonts w:ascii="Calibri" w:hAnsi="Calibri" w:cs="Calibri"/>
          <w:sz w:val="24"/>
          <w:szCs w:val="24"/>
        </w:rPr>
      </w:pPr>
      <w:r w:rsidRPr="008874CD">
        <w:rPr>
          <w:rFonts w:ascii="Calibri" w:hAnsi="Calibri" w:cs="Calibri"/>
          <w:sz w:val="24"/>
          <w:szCs w:val="24"/>
        </w:rPr>
        <w:t>Darf ich als Radfahrer telefonieren? Ist es erlaubt, beim Autofahren das Handy zum Aufladen anzuschließen?</w:t>
      </w:r>
    </w:p>
    <w:p w:rsidR="00BD4702" w:rsidRPr="008874CD" w:rsidRDefault="00BD4702" w:rsidP="008874CD">
      <w:pPr>
        <w:spacing w:after="0"/>
        <w:rPr>
          <w:rFonts w:ascii="Calibri" w:hAnsi="Calibri" w:cs="Calibri"/>
          <w:sz w:val="24"/>
          <w:szCs w:val="24"/>
        </w:rPr>
      </w:pPr>
      <w:r w:rsidRPr="008874CD">
        <w:rPr>
          <w:rFonts w:ascii="Calibri" w:hAnsi="Calibri" w:cs="Calibri"/>
          <w:sz w:val="24"/>
          <w:szCs w:val="24"/>
        </w:rPr>
        <w:t>Schätz</w:t>
      </w:r>
      <w:r>
        <w:rPr>
          <w:rFonts w:ascii="Calibri" w:hAnsi="Calibri" w:cs="Calibri"/>
          <w:sz w:val="24"/>
          <w:szCs w:val="24"/>
        </w:rPr>
        <w:t>t</w:t>
      </w:r>
      <w:r w:rsidRPr="008874CD">
        <w:rPr>
          <w:rFonts w:ascii="Calibri" w:hAnsi="Calibri" w:cs="Calibri"/>
          <w:sz w:val="24"/>
          <w:szCs w:val="24"/>
        </w:rPr>
        <w:t xml:space="preserve"> zunächst, was erlaubt und was verboten ist. </w:t>
      </w:r>
    </w:p>
    <w:p w:rsidR="00BD4702" w:rsidRPr="008874CD" w:rsidRDefault="00BD4702" w:rsidP="008874CD">
      <w:pPr>
        <w:spacing w:after="0"/>
        <w:rPr>
          <w:rFonts w:ascii="Calibri" w:hAnsi="Calibri" w:cs="Calibri"/>
          <w:sz w:val="24"/>
          <w:szCs w:val="24"/>
        </w:rPr>
      </w:pPr>
      <w:r w:rsidRPr="008874CD">
        <w:rPr>
          <w:rFonts w:ascii="Calibri" w:hAnsi="Calibri" w:cs="Calibri"/>
          <w:sz w:val="24"/>
          <w:szCs w:val="24"/>
        </w:rPr>
        <w:t xml:space="preserve">Die zwei angegebenen Links helfen </w:t>
      </w:r>
      <w:r>
        <w:rPr>
          <w:rFonts w:ascii="Calibri" w:hAnsi="Calibri" w:cs="Calibri"/>
          <w:sz w:val="24"/>
          <w:szCs w:val="24"/>
        </w:rPr>
        <w:t>euch</w:t>
      </w:r>
      <w:r w:rsidRPr="008874C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eure</w:t>
      </w:r>
      <w:r w:rsidRPr="008874CD">
        <w:rPr>
          <w:rFonts w:ascii="Calibri" w:hAnsi="Calibri" w:cs="Calibri"/>
          <w:sz w:val="24"/>
          <w:szCs w:val="24"/>
        </w:rPr>
        <w:t xml:space="preserve"> Antworten zu überprüfen.</w:t>
      </w:r>
    </w:p>
    <w:p w:rsidR="00BD4702" w:rsidRPr="008874CD" w:rsidRDefault="00BD4702" w:rsidP="008874CD">
      <w:pPr>
        <w:spacing w:after="0"/>
        <w:rPr>
          <w:rFonts w:ascii="Calibri" w:hAnsi="Calibri" w:cs="Calibri"/>
          <w:sz w:val="24"/>
          <w:szCs w:val="24"/>
        </w:rPr>
      </w:pPr>
    </w:p>
    <w:p w:rsidR="00BD4702" w:rsidRPr="00BE1465" w:rsidRDefault="00BD4702" w:rsidP="00BE1465"/>
    <w:sectPr w:rsidR="00BD4702" w:rsidRPr="00BE1465" w:rsidSect="00BE5DE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851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702" w:rsidRDefault="00BD4702">
      <w:pPr>
        <w:spacing w:after="0"/>
      </w:pPr>
      <w:r>
        <w:separator/>
      </w:r>
    </w:p>
  </w:endnote>
  <w:endnote w:type="continuationSeparator" w:id="0">
    <w:p w:rsidR="00BD4702" w:rsidRDefault="00BD47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02" w:rsidRPr="009A5130" w:rsidRDefault="00BD4702" w:rsidP="00CE3668">
    <w:pPr>
      <w:pStyle w:val="Fuzeile"/>
      <w:pBdr>
        <w:top w:val="single" w:sz="8" w:space="1" w:color="999999"/>
      </w:pBdr>
      <w:tabs>
        <w:tab w:val="clear" w:pos="4536"/>
        <w:tab w:val="left" w:pos="4253"/>
        <w:tab w:val="left" w:pos="5812"/>
      </w:tabs>
      <w:rPr>
        <w:rFonts w:ascii="Calibri" w:hAnsi="Calibri" w:cs="Calibri"/>
      </w:rPr>
    </w:pPr>
    <w:r w:rsidRPr="009A5130">
      <w:rPr>
        <w:rFonts w:ascii="Calibri" w:hAnsi="Calibri" w:cs="Calibri"/>
      </w:rPr>
      <w:t>201</w:t>
    </w:r>
    <w:r>
      <w:rPr>
        <w:rFonts w:ascii="Calibri" w:hAnsi="Calibri" w:cs="Calibri"/>
      </w:rPr>
      <w:t>6</w:t>
    </w:r>
    <w:r>
      <w:rPr>
        <w:rFonts w:ascii="Calibri" w:hAnsi="Calibri" w:cs="Calibri"/>
      </w:rPr>
      <w:tab/>
    </w:r>
    <w:hyperlink r:id="rId1" w:history="1">
      <w:r w:rsidRPr="00F90510">
        <w:rPr>
          <w:rStyle w:val="Hyperlink"/>
          <w:rFonts w:ascii="Calibri" w:hAnsi="Calibri" w:cs="Calibri"/>
        </w:rPr>
        <w:t>www.lehrer-online.de</w:t>
      </w:r>
    </w:hyperlink>
    <w:r>
      <w:rPr>
        <w:rFonts w:ascii="Calibri" w:hAnsi="Calibri" w:cs="Calibri"/>
      </w:rPr>
      <w:t xml:space="preserve"> </w:t>
    </w:r>
    <w:r w:rsidRPr="009A5130">
      <w:rPr>
        <w:rFonts w:ascii="Calibri" w:hAnsi="Calibri" w:cs="Calibri"/>
      </w:rPr>
      <w:tab/>
    </w:r>
    <w:r w:rsidRPr="009A5130">
      <w:rPr>
        <w:rFonts w:ascii="Calibri" w:hAnsi="Calibri" w:cs="Calibri"/>
      </w:rPr>
      <w:fldChar w:fldCharType="begin"/>
    </w:r>
    <w:r w:rsidRPr="009A5130">
      <w:rPr>
        <w:rFonts w:ascii="Calibri" w:hAnsi="Calibri" w:cs="Calibri"/>
      </w:rPr>
      <w:instrText xml:space="preserve"> PAGE </w:instrText>
    </w:r>
    <w:r w:rsidRPr="009A5130">
      <w:rPr>
        <w:rFonts w:ascii="Calibri" w:hAnsi="Calibri" w:cs="Calibri"/>
      </w:rPr>
      <w:fldChar w:fldCharType="separate"/>
    </w:r>
    <w:r w:rsidR="00272E7F">
      <w:rPr>
        <w:rFonts w:ascii="Calibri" w:hAnsi="Calibri" w:cs="Calibri"/>
        <w:noProof/>
      </w:rPr>
      <w:t>1</w:t>
    </w:r>
    <w:r w:rsidRPr="009A5130">
      <w:rPr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02" w:rsidRDefault="00BD4702">
    <w:pPr>
      <w:pStyle w:val="Fuzeile"/>
      <w:pBdr>
        <w:top w:val="single" w:sz="8" w:space="1" w:color="999999"/>
      </w:pBdr>
      <w:tabs>
        <w:tab w:val="clear" w:pos="4536"/>
        <w:tab w:val="left" w:pos="3780"/>
      </w:tabs>
      <w:rPr>
        <w:sz w:val="24"/>
        <w:szCs w:val="24"/>
      </w:rPr>
    </w:pPr>
    <w:r>
      <w:rPr>
        <w:sz w:val="24"/>
        <w:szCs w:val="24"/>
      </w:rPr>
      <w:t>© 2002, Schulen ans Netz. e.V.</w:t>
    </w:r>
    <w:r>
      <w:rPr>
        <w:sz w:val="24"/>
        <w:szCs w:val="24"/>
      </w:rPr>
      <w:tab/>
      <w:t>http://www.lehrer-online.de/fach</w:t>
    </w:r>
    <w:r>
      <w:rPr>
        <w:sz w:val="24"/>
        <w:szCs w:val="24"/>
      </w:rPr>
      <w:tab/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702" w:rsidRDefault="00BD4702">
      <w:pPr>
        <w:spacing w:after="0"/>
      </w:pPr>
      <w:r>
        <w:separator/>
      </w:r>
    </w:p>
  </w:footnote>
  <w:footnote w:type="continuationSeparator" w:id="0">
    <w:p w:rsidR="00BD4702" w:rsidRDefault="00BD47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02" w:rsidRPr="00997B6D" w:rsidRDefault="00272E7F" w:rsidP="00CC12A7">
    <w:pPr>
      <w:pBdr>
        <w:bottom w:val="single" w:sz="8" w:space="1" w:color="999999"/>
      </w:pBdr>
      <w:tabs>
        <w:tab w:val="center" w:pos="5103"/>
        <w:tab w:val="right" w:pos="9072"/>
      </w:tabs>
      <w:spacing w:after="0"/>
      <w:rPr>
        <w:rFonts w:ascii="Calibri" w:hAnsi="Calibri" w:cs="Calibri"/>
      </w:rPr>
    </w:pPr>
    <w:hyperlink r:id="rId1" w:history="1">
      <w:r w:rsidR="00BD4702" w:rsidRPr="002262F1">
        <w:rPr>
          <w:rStyle w:val="Hyperlink"/>
          <w:rFonts w:ascii="Calibri" w:hAnsi="Calibri" w:cs="Calibri"/>
        </w:rPr>
        <w:t>Augen auf! Ablenkung im Straßenverkehr</w:t>
      </w:r>
    </w:hyperlink>
    <w:r w:rsidR="00BD4702" w:rsidRPr="009A5130">
      <w:rPr>
        <w:rFonts w:ascii="Calibri" w:hAnsi="Calibri" w:cs="Calibri"/>
      </w:rPr>
      <w:tab/>
    </w:r>
    <w:r w:rsidR="00BD4702">
      <w:rPr>
        <w:rFonts w:ascii="Calibri" w:hAnsi="Calibri" w:cs="Calibri"/>
      </w:rPr>
      <w:tab/>
    </w:r>
    <w:r w:rsidR="00BD4702" w:rsidRPr="009A5130">
      <w:rPr>
        <w:rFonts w:ascii="Calibri" w:hAnsi="Calibri" w:cs="Calibri"/>
      </w:rPr>
      <w:t>Autor</w:t>
    </w:r>
    <w:r w:rsidR="00BD4702">
      <w:rPr>
        <w:rFonts w:ascii="Calibri" w:hAnsi="Calibri" w:cs="Calibri"/>
      </w:rPr>
      <w:t>in</w:t>
    </w:r>
    <w:r w:rsidR="00BD4702" w:rsidRPr="009A5130">
      <w:rPr>
        <w:rFonts w:ascii="Calibri" w:hAnsi="Calibri" w:cs="Calibri"/>
      </w:rPr>
      <w:t xml:space="preserve">: </w:t>
    </w:r>
    <w:r w:rsidR="00BD4702">
      <w:rPr>
        <w:rFonts w:ascii="Calibri" w:hAnsi="Calibri" w:cs="Calibri"/>
      </w:rPr>
      <w:t xml:space="preserve">Susanne </w:t>
    </w:r>
    <w:proofErr w:type="spellStart"/>
    <w:r w:rsidR="00BD4702">
      <w:rPr>
        <w:rFonts w:ascii="Calibri" w:hAnsi="Calibri" w:cs="Calibri"/>
      </w:rPr>
      <w:t>Patzelt</w:t>
    </w:r>
    <w:proofErr w:type="spellEnd"/>
  </w:p>
  <w:p w:rsidR="00BD4702" w:rsidRPr="00CC12A7" w:rsidRDefault="00BD4702" w:rsidP="00CC12A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02" w:rsidRDefault="00BD4702">
    <w:pPr>
      <w:pBdr>
        <w:bottom w:val="single" w:sz="8" w:space="1" w:color="999999"/>
      </w:pBdr>
      <w:tabs>
        <w:tab w:val="center" w:pos="4535"/>
        <w:tab w:val="right" w:pos="9072"/>
      </w:tabs>
      <w:spacing w:after="0"/>
      <w:rPr>
        <w:sz w:val="24"/>
        <w:szCs w:val="24"/>
      </w:rPr>
    </w:pPr>
    <w:r>
      <w:rPr>
        <w:sz w:val="24"/>
        <w:szCs w:val="24"/>
      </w:rPr>
      <w:t>Unterrichtseinheit</w:t>
    </w:r>
    <w:r>
      <w:rPr>
        <w:sz w:val="24"/>
        <w:szCs w:val="24"/>
      </w:rPr>
      <w:tab/>
    </w:r>
    <w:r>
      <w:rPr>
        <w:sz w:val="24"/>
        <w:szCs w:val="24"/>
      </w:rPr>
      <w:tab/>
      <w:t>Autorin: Name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688C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E25331D"/>
    <w:multiLevelType w:val="hybridMultilevel"/>
    <w:tmpl w:val="737E4944"/>
    <w:lvl w:ilvl="0" w:tplc="0407000F">
      <w:start w:val="1"/>
      <w:numFmt w:val="decimal"/>
      <w:pStyle w:val="Aufzhlungszeiche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84097"/>
    <w:multiLevelType w:val="hybridMultilevel"/>
    <w:tmpl w:val="241A3FE2"/>
    <w:lvl w:ilvl="0" w:tplc="C03C3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446BFA"/>
    <w:multiLevelType w:val="hybridMultilevel"/>
    <w:tmpl w:val="C8CA97F0"/>
    <w:lvl w:ilvl="0" w:tplc="0D609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4279F"/>
    <w:multiLevelType w:val="hybridMultilevel"/>
    <w:tmpl w:val="591AAD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E46E59"/>
    <w:multiLevelType w:val="hybridMultilevel"/>
    <w:tmpl w:val="0206EF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200B2B"/>
    <w:multiLevelType w:val="hybridMultilevel"/>
    <w:tmpl w:val="0206EF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20"/>
    <w:rsid w:val="002262F1"/>
    <w:rsid w:val="002544AC"/>
    <w:rsid w:val="00272E7F"/>
    <w:rsid w:val="002A1F0D"/>
    <w:rsid w:val="002A3A2C"/>
    <w:rsid w:val="002D6341"/>
    <w:rsid w:val="003A1E2D"/>
    <w:rsid w:val="00482420"/>
    <w:rsid w:val="00572477"/>
    <w:rsid w:val="0064508C"/>
    <w:rsid w:val="006770B2"/>
    <w:rsid w:val="00754143"/>
    <w:rsid w:val="008874CD"/>
    <w:rsid w:val="008A622C"/>
    <w:rsid w:val="00997B6D"/>
    <w:rsid w:val="009A5130"/>
    <w:rsid w:val="00A4433B"/>
    <w:rsid w:val="00B87FA4"/>
    <w:rsid w:val="00BD4702"/>
    <w:rsid w:val="00BE1465"/>
    <w:rsid w:val="00BE5DED"/>
    <w:rsid w:val="00C05B3C"/>
    <w:rsid w:val="00CC12A7"/>
    <w:rsid w:val="00CE3668"/>
    <w:rsid w:val="00D74F43"/>
    <w:rsid w:val="00E93FF3"/>
    <w:rsid w:val="00F142A9"/>
    <w:rsid w:val="00F90510"/>
    <w:rsid w:val="00F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D79183-D09C-4171-9D60-FD8D953A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5DED"/>
    <w:pPr>
      <w:spacing w:after="180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E5DED"/>
    <w:pPr>
      <w:keepNext/>
      <w:spacing w:before="240" w:after="24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BE5DED"/>
    <w:pPr>
      <w:keepNext/>
      <w:spacing w:before="320" w:after="120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BE5DED"/>
    <w:pPr>
      <w:keepNext/>
      <w:spacing w:after="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BE5DED"/>
    <w:pPr>
      <w:keepNext/>
      <w:spacing w:after="0"/>
      <w:outlineLvl w:val="3"/>
    </w:pPr>
    <w:rPr>
      <w:i/>
      <w:i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BE5DED"/>
    <w:pPr>
      <w:keepNext/>
      <w:outlineLvl w:val="4"/>
    </w:pPr>
    <w:rPr>
      <w:b/>
      <w:bCs/>
      <w:caps/>
      <w:color w:val="000066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07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B07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B07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B073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B073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uiPriority w:val="99"/>
    <w:semiHidden/>
    <w:rsid w:val="00BE5D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B073B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semiHidden/>
    <w:rsid w:val="00BE5D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B073B"/>
    <w:rPr>
      <w:rFonts w:ascii="Arial" w:hAnsi="Arial" w:cs="Arial"/>
    </w:rPr>
  </w:style>
  <w:style w:type="character" w:styleId="Hyperlink">
    <w:name w:val="Hyperlink"/>
    <w:basedOn w:val="Absatz-Standardschriftart"/>
    <w:uiPriority w:val="99"/>
    <w:semiHidden/>
    <w:rsid w:val="00BE5DED"/>
    <w:rPr>
      <w:rFonts w:ascii="Arial" w:hAnsi="Arial" w:cs="Arial"/>
      <w:color w:val="000000"/>
      <w:sz w:val="22"/>
      <w:szCs w:val="22"/>
      <w:u w:val="single" w:color="000000"/>
    </w:rPr>
  </w:style>
  <w:style w:type="character" w:styleId="BesuchterHyperlink">
    <w:name w:val="FollowedHyperlink"/>
    <w:basedOn w:val="Absatz-Standardschriftart"/>
    <w:uiPriority w:val="99"/>
    <w:semiHidden/>
    <w:rsid w:val="00BE5DED"/>
    <w:rPr>
      <w:rFonts w:ascii="Arial" w:hAnsi="Arial" w:cs="Arial"/>
      <w:color w:val="000000"/>
      <w:sz w:val="22"/>
      <w:szCs w:val="22"/>
      <w:u w:val="single" w:color="000000"/>
    </w:rPr>
  </w:style>
  <w:style w:type="paragraph" w:styleId="Aufzhlungszeichen">
    <w:name w:val="List Bullet"/>
    <w:basedOn w:val="Standard"/>
    <w:autoRedefine/>
    <w:uiPriority w:val="99"/>
    <w:semiHidden/>
    <w:rsid w:val="00BE5DED"/>
    <w:pPr>
      <w:numPr>
        <w:numId w:val="7"/>
      </w:numPr>
      <w:tabs>
        <w:tab w:val="clear" w:pos="720"/>
        <w:tab w:val="num" w:pos="360"/>
      </w:tabs>
      <w:spacing w:after="120"/>
      <w:ind w:left="357" w:hanging="357"/>
    </w:pPr>
  </w:style>
  <w:style w:type="character" w:styleId="Kommentarzeichen">
    <w:name w:val="annotation reference"/>
    <w:basedOn w:val="Absatz-Standardschriftart"/>
    <w:uiPriority w:val="99"/>
    <w:semiHidden/>
    <w:rsid w:val="00A443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4433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433B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443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433B"/>
    <w:rPr>
      <w:rFonts w:ascii="Arial" w:hAnsi="Arial" w:cs="Arial"/>
      <w:b/>
      <w:bCs/>
    </w:rPr>
  </w:style>
  <w:style w:type="paragraph" w:styleId="berarbeitung">
    <w:name w:val="Revision"/>
    <w:hidden/>
    <w:uiPriority w:val="99"/>
    <w:semiHidden/>
    <w:rsid w:val="00A4433B"/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rsid w:val="00A4433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4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hrer-onli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hrer-online.de/unterricht/sekundarstufen/geisteswissenschaften/religion-ethik/unterrichtseinheit/ue/ablenkung-im-strassenverke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ans Netz e. V.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Ariane Huster</cp:lastModifiedBy>
  <cp:revision>2</cp:revision>
  <cp:lastPrinted>2002-10-10T10:02:00Z</cp:lastPrinted>
  <dcterms:created xsi:type="dcterms:W3CDTF">2016-12-13T12:11:00Z</dcterms:created>
  <dcterms:modified xsi:type="dcterms:W3CDTF">2016-12-13T12:11:00Z</dcterms:modified>
</cp:coreProperties>
</file>