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A6AF" w14:textId="77777777" w:rsidR="008C406C" w:rsidRDefault="00331D2C">
      <w:pPr>
        <w:rPr>
          <w:rFonts w:ascii="Arial" w:hAnsi="Arial" w:cs="Arial"/>
          <w:b/>
          <w:i/>
          <w:color w:val="00B0F0"/>
          <w:sz w:val="28"/>
          <w:szCs w:val="28"/>
        </w:rPr>
      </w:pPr>
      <w:proofErr w:type="spellStart"/>
      <w:r>
        <w:rPr>
          <w:rFonts w:ascii="Arial" w:hAnsi="Arial" w:cs="Arial"/>
          <w:b/>
          <w:i/>
          <w:color w:val="00B0F0"/>
          <w:sz w:val="28"/>
          <w:szCs w:val="28"/>
        </w:rPr>
        <w:t>Placemat</w:t>
      </w:r>
      <w:proofErr w:type="spellEnd"/>
      <w:r>
        <w:rPr>
          <w:rFonts w:ascii="Arial" w:hAnsi="Arial" w:cs="Arial"/>
          <w:b/>
          <w:i/>
          <w:color w:val="00B0F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/>
          <w:color w:val="00B0F0"/>
          <w:sz w:val="28"/>
          <w:szCs w:val="28"/>
        </w:rPr>
        <w:t>Activity</w:t>
      </w:r>
      <w:proofErr w:type="spellEnd"/>
      <w:r>
        <w:rPr>
          <w:rFonts w:ascii="Arial" w:hAnsi="Arial" w:cs="Arial"/>
          <w:b/>
          <w:i/>
          <w:color w:val="00B0F0"/>
          <w:sz w:val="28"/>
          <w:szCs w:val="28"/>
        </w:rPr>
        <w:t>: Was bedeutet Europa heutzutage für dich?</w:t>
      </w:r>
    </w:p>
    <w:p w14:paraId="6C7E5B0B" w14:textId="77777777" w:rsidR="008C406C" w:rsidRDefault="008C406C">
      <w:pPr>
        <w:pStyle w:val="Listenabsatz"/>
        <w:rPr>
          <w:rFonts w:ascii="Arial" w:hAnsi="Arial" w:cs="Arial"/>
          <w:b/>
          <w:color w:val="00B0F0"/>
        </w:rPr>
      </w:pPr>
    </w:p>
    <w:p w14:paraId="46779C2C" w14:textId="77777777" w:rsidR="008C406C" w:rsidRDefault="00331D2C">
      <w:pPr>
        <w:rPr>
          <w:rFonts w:ascii="Arial" w:hAnsi="Arial" w:cs="Arial"/>
          <w:b/>
          <w:color w:val="00B0F0"/>
        </w:rPr>
      </w:pPr>
      <w:proofErr w:type="spellStart"/>
      <w:r>
        <w:rPr>
          <w:rFonts w:ascii="Arial" w:hAnsi="Arial" w:cs="Arial"/>
          <w:b/>
          <w:color w:val="00B0F0"/>
        </w:rPr>
        <w:t>Placemat</w:t>
      </w:r>
      <w:proofErr w:type="spellEnd"/>
      <w:r>
        <w:rPr>
          <w:rFonts w:ascii="Arial" w:hAnsi="Arial" w:cs="Arial"/>
          <w:b/>
          <w:color w:val="00B0F0"/>
        </w:rPr>
        <w:t>-Methodenblatt für Lehrkräfte</w:t>
      </w:r>
    </w:p>
    <w:p w14:paraId="75AF2277" w14:textId="77777777" w:rsidR="008C406C" w:rsidRDefault="00331D2C">
      <w:pPr>
        <w:rPr>
          <w:rFonts w:ascii="Arial" w:hAnsi="Arial" w:cs="Arial"/>
          <w:b/>
        </w:rPr>
      </w:pPr>
      <w:r>
        <w:rPr>
          <w:rFonts w:ascii="Arial" w:hAnsi="Arial" w:cs="Arial"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A964C6" wp14:editId="718BC4B6">
                <wp:simplePos x="0" y="0"/>
                <wp:positionH relativeFrom="column">
                  <wp:posOffset>3262630</wp:posOffset>
                </wp:positionH>
                <wp:positionV relativeFrom="paragraph">
                  <wp:posOffset>107950</wp:posOffset>
                </wp:positionV>
                <wp:extent cx="2374265" cy="1000125"/>
                <wp:effectExtent l="0" t="0" r="19685" b="28575"/>
                <wp:wrapTight wrapText="bothSides">
                  <wp:wrapPolygon edited="0">
                    <wp:start x="0" y="0"/>
                    <wp:lineTo x="0" y="21806"/>
                    <wp:lineTo x="21606" y="21806"/>
                    <wp:lineTo x="21606" y="0"/>
                    <wp:lineTo x="0" y="0"/>
                  </wp:wrapPolygon>
                </wp:wrapTight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00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67762" w14:textId="253FD1A8" w:rsidR="008C406C" w:rsidRDefault="00331D2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Tipp: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Die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Placemat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Activity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bezieht sich auf die Doppelseite </w:t>
                            </w:r>
                            <w:r w:rsidR="00B70E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24/25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des E-Magazins „Erwachsenwerden in Umbruchszeiten“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2DECC9B" w14:textId="77777777" w:rsidR="008C406C" w:rsidRDefault="008C40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964C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6.9pt;margin-top:8.5pt;width:186.95pt;height:78.75pt;z-index:-2516541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" fillcolor="#f7caac [1301]" strokecolor="#ed7d31 [3205]" strokeweight="1pt">
                <v:textbox>
                  <w:txbxContent>
                    <w:p w14:paraId="62C67762" w14:textId="253FD1A8" w:rsidR="008C406C" w:rsidRDefault="00331D2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Tipp: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Die Placemat Activity bezieht sich auf die Doppelseite </w:t>
                      </w:r>
                      <w:r w:rsidR="00B70E51">
                        <w:rPr>
                          <w:rFonts w:ascii="Arial" w:hAnsi="Arial" w:cs="Arial"/>
                          <w:sz w:val="20"/>
                          <w:szCs w:val="20"/>
                        </w:rPr>
                        <w:t>24/25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des E-Magazins „Erwachsenwerden in Umbruchszeiten“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72DECC9B" w14:textId="77777777" w:rsidR="008C406C" w:rsidRDefault="008C406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</w:rPr>
        <w:t>Aufgabenbeschreibung:</w:t>
      </w:r>
    </w:p>
    <w:p w14:paraId="5ACA314E" w14:textId="77777777" w:rsidR="008C406C" w:rsidRDefault="00331D2C">
      <w:pPr>
        <w:pStyle w:val="Listenabsatz"/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Die Schülerinnen und Schüler finden auf den Tischen sogenannte </w:t>
      </w:r>
      <w:proofErr w:type="spellStart"/>
      <w:r>
        <w:rPr>
          <w:rFonts w:ascii="Arial" w:hAnsi="Arial" w:cs="Arial"/>
          <w:i/>
        </w:rPr>
        <w:t>Placemats</w:t>
      </w:r>
      <w:proofErr w:type="spellEnd"/>
      <w:r>
        <w:rPr>
          <w:rFonts w:ascii="Arial" w:hAnsi="Arial" w:cs="Arial"/>
          <w:i/>
        </w:rPr>
        <w:t xml:space="preserve"> („Tischdecken“: DIN-A2-Plakate) vor, auf denen in der Mitte die Frage steht: „Was bedeutet Europa heutzutage für dich? Und was sollte es deiner Meinung nach einmal bedeuten?“</w:t>
      </w:r>
    </w:p>
    <w:p w14:paraId="19D263C4" w14:textId="77777777" w:rsidR="008C406C" w:rsidRDefault="008C406C">
      <w:pPr>
        <w:pStyle w:val="Listenabsatz"/>
        <w:rPr>
          <w:rFonts w:ascii="Arial" w:hAnsi="Arial" w:cs="Arial"/>
          <w:i/>
        </w:rPr>
      </w:pPr>
    </w:p>
    <w:p w14:paraId="374A154B" w14:textId="77777777" w:rsidR="008C406C" w:rsidRDefault="00331D2C">
      <w:pPr>
        <w:pStyle w:val="Listenabsatz"/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Die Schülerinnen und Schüler finden sich in Vierergruppen an den Tischen mit den </w:t>
      </w:r>
      <w:proofErr w:type="spellStart"/>
      <w:r>
        <w:rPr>
          <w:rFonts w:ascii="Arial" w:hAnsi="Arial" w:cs="Arial"/>
          <w:i/>
        </w:rPr>
        <w:t>Placemats</w:t>
      </w:r>
      <w:proofErr w:type="spellEnd"/>
      <w:r>
        <w:rPr>
          <w:rFonts w:ascii="Arial" w:hAnsi="Arial" w:cs="Arial"/>
          <w:i/>
        </w:rPr>
        <w:t xml:space="preserve"> zusammen</w:t>
      </w:r>
    </w:p>
    <w:p w14:paraId="301FB5D7" w14:textId="77777777" w:rsidR="008C406C" w:rsidRDefault="008C406C">
      <w:pPr>
        <w:pStyle w:val="Listenabsatz"/>
        <w:rPr>
          <w:rFonts w:ascii="Arial" w:hAnsi="Arial" w:cs="Arial"/>
          <w:i/>
        </w:rPr>
      </w:pPr>
    </w:p>
    <w:p w14:paraId="4B8FB98B" w14:textId="77777777" w:rsidR="008C406C" w:rsidRDefault="00331D2C">
      <w:pPr>
        <w:pStyle w:val="Listenabsatz"/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Jede/r nutzt zunächst ihre/seine Ecke der </w:t>
      </w:r>
      <w:proofErr w:type="spellStart"/>
      <w:r>
        <w:rPr>
          <w:rFonts w:ascii="Arial" w:hAnsi="Arial" w:cs="Arial"/>
          <w:i/>
        </w:rPr>
        <w:t>Placemat</w:t>
      </w:r>
      <w:proofErr w:type="spellEnd"/>
      <w:r>
        <w:rPr>
          <w:rFonts w:ascii="Arial" w:hAnsi="Arial" w:cs="Arial"/>
          <w:i/>
        </w:rPr>
        <w:t>, um ihre/seine Gedanken zu den beiden Fragen zu formulieren.</w:t>
      </w:r>
    </w:p>
    <w:p w14:paraId="63CDEB6D" w14:textId="77777777" w:rsidR="008C406C" w:rsidRDefault="008C406C">
      <w:pPr>
        <w:pStyle w:val="Listenabsatz"/>
        <w:rPr>
          <w:rFonts w:ascii="Arial" w:hAnsi="Arial" w:cs="Arial"/>
          <w:i/>
        </w:rPr>
      </w:pPr>
    </w:p>
    <w:p w14:paraId="6DCD9DF2" w14:textId="0D671F2D" w:rsidR="008C406C" w:rsidRDefault="00331D2C">
      <w:pPr>
        <w:pStyle w:val="Listenabsatz"/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Auf ein Signal der Lehrkraft hin wird die </w:t>
      </w:r>
      <w:proofErr w:type="spellStart"/>
      <w:r>
        <w:rPr>
          <w:rFonts w:ascii="Arial" w:hAnsi="Arial" w:cs="Arial"/>
          <w:i/>
        </w:rPr>
        <w:t>Placemat</w:t>
      </w:r>
      <w:proofErr w:type="spellEnd"/>
      <w:r>
        <w:rPr>
          <w:rFonts w:ascii="Arial" w:hAnsi="Arial" w:cs="Arial"/>
          <w:i/>
        </w:rPr>
        <w:t xml:space="preserve"> gedreht, sodass jede/r die Notizen eines anderen Gruppenmitglieds lesen kann; dies geschieht insgesamt viermal, bis die </w:t>
      </w:r>
      <w:proofErr w:type="spellStart"/>
      <w:r>
        <w:rPr>
          <w:rFonts w:ascii="Arial" w:hAnsi="Arial" w:cs="Arial"/>
          <w:i/>
        </w:rPr>
        <w:t>Placemat</w:t>
      </w:r>
      <w:proofErr w:type="spellEnd"/>
      <w:r>
        <w:rPr>
          <w:rFonts w:ascii="Arial" w:hAnsi="Arial" w:cs="Arial"/>
          <w:i/>
        </w:rPr>
        <w:t xml:space="preserve"> wieder ihre ursprüngliche Position erreicht und jede</w:t>
      </w:r>
      <w:r w:rsidR="00C126BA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>r die Notizen der anderen Gruppenmitglieder anschauen konnte.</w:t>
      </w:r>
    </w:p>
    <w:p w14:paraId="04313598" w14:textId="77777777" w:rsidR="008C406C" w:rsidRDefault="008C406C">
      <w:pPr>
        <w:pStyle w:val="Listenabsatz"/>
        <w:rPr>
          <w:rFonts w:ascii="Arial" w:hAnsi="Arial" w:cs="Arial"/>
          <w:i/>
        </w:rPr>
      </w:pPr>
    </w:p>
    <w:p w14:paraId="6EE1B240" w14:textId="711D3823" w:rsidR="008C406C" w:rsidRDefault="00331D2C">
      <w:pPr>
        <w:pStyle w:val="Listenabsatz"/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Nun darf jede</w:t>
      </w:r>
      <w:r w:rsidR="006B1B0D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>r Fragen stellen bzw. ihre</w:t>
      </w:r>
      <w:r w:rsidR="006B1B0D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>seine eigenen Notizen erläutern.</w:t>
      </w:r>
    </w:p>
    <w:p w14:paraId="63803DA1" w14:textId="77777777" w:rsidR="008C406C" w:rsidRDefault="008C406C">
      <w:pPr>
        <w:pStyle w:val="Listenabsatz"/>
        <w:rPr>
          <w:rFonts w:ascii="Arial" w:hAnsi="Arial" w:cs="Arial"/>
          <w:i/>
        </w:rPr>
      </w:pPr>
    </w:p>
    <w:p w14:paraId="49C93768" w14:textId="1CAF0256" w:rsidR="008C406C" w:rsidRDefault="00331D2C">
      <w:pPr>
        <w:pStyle w:val="Listenabsatz"/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Anschließend erhalten die Gruppen jeweils eine der Antworten aus der Artikelserie „Generation Europa“, von der ein Ausschnitt im E-</w:t>
      </w:r>
      <w:r w:rsidR="00C126BA">
        <w:rPr>
          <w:rFonts w:ascii="Arial" w:hAnsi="Arial" w:cs="Arial"/>
          <w:i/>
        </w:rPr>
        <w:t>Magazin</w:t>
      </w:r>
      <w:r>
        <w:rPr>
          <w:rFonts w:ascii="Arial" w:hAnsi="Arial" w:cs="Arial"/>
          <w:i/>
        </w:rPr>
        <w:t xml:space="preserve"> auf S</w:t>
      </w:r>
      <w:r w:rsidR="009F3939">
        <w:rPr>
          <w:rFonts w:ascii="Arial" w:hAnsi="Arial" w:cs="Arial"/>
          <w:i/>
        </w:rPr>
        <w:t>eite</w:t>
      </w:r>
      <w:r>
        <w:rPr>
          <w:rFonts w:ascii="Arial" w:hAnsi="Arial" w:cs="Arial"/>
          <w:i/>
        </w:rPr>
        <w:t xml:space="preserve"> </w:t>
      </w:r>
      <w:r w:rsidR="00B70E51">
        <w:rPr>
          <w:rFonts w:ascii="Arial" w:hAnsi="Arial" w:cs="Arial"/>
          <w:i/>
        </w:rPr>
        <w:t>25</w:t>
      </w:r>
      <w:r>
        <w:rPr>
          <w:rFonts w:ascii="Arial" w:hAnsi="Arial" w:cs="Arial"/>
          <w:i/>
        </w:rPr>
        <w:t xml:space="preserve"> als aufklappbares Element </w:t>
      </w:r>
      <w:r w:rsidR="00C126BA">
        <w:rPr>
          <w:rFonts w:ascii="Arial" w:hAnsi="Arial" w:cs="Arial"/>
          <w:i/>
        </w:rPr>
        <w:t xml:space="preserve">(„Was bedeutet Europa für dich?“) </w:t>
      </w:r>
      <w:r>
        <w:rPr>
          <w:rFonts w:ascii="Arial" w:hAnsi="Arial" w:cs="Arial"/>
          <w:i/>
        </w:rPr>
        <w:t>enthalten ist, in dem junge Europäerinnen</w:t>
      </w:r>
      <w:r w:rsidR="00C126BA">
        <w:rPr>
          <w:rFonts w:ascii="Arial" w:hAnsi="Arial" w:cs="Arial"/>
          <w:i/>
        </w:rPr>
        <w:t xml:space="preserve"> und Europäer</w:t>
      </w:r>
      <w:r>
        <w:rPr>
          <w:rFonts w:ascii="Arial" w:hAnsi="Arial" w:cs="Arial"/>
          <w:i/>
        </w:rPr>
        <w:t xml:space="preserve"> aus Ost und West dieselben Fragen gestellt wurden: </w:t>
      </w:r>
      <w:hyperlink r:id="rId7" w:history="1">
        <w:r>
          <w:rPr>
            <w:rStyle w:val="Hyperlink"/>
            <w:rFonts w:ascii="Arial" w:hAnsi="Arial" w:cs="Arial"/>
            <w:i/>
          </w:rPr>
          <w:t>https://www.zeit.de/gesellschaft/zeitgeschehen/2016-02/generation-europe-eu-krise-europa-brexit</w:t>
        </w:r>
      </w:hyperlink>
    </w:p>
    <w:p w14:paraId="475F7C87" w14:textId="77777777" w:rsidR="008C406C" w:rsidRDefault="008C406C">
      <w:pPr>
        <w:pStyle w:val="Listenabsatz"/>
        <w:rPr>
          <w:rFonts w:ascii="Arial" w:hAnsi="Arial" w:cs="Arial"/>
          <w:i/>
        </w:rPr>
      </w:pPr>
    </w:p>
    <w:p w14:paraId="35392887" w14:textId="6100719F" w:rsidR="008C406C" w:rsidRDefault="00331D2C">
      <w:pPr>
        <w:pStyle w:val="Listenabsatz"/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Die bei der Umfrage gegebenen Antworten der in der Wendezeit geborenen Europäer/innen sollen die Schülerinnen und Schüler mit ihren eigenen aus </w:t>
      </w:r>
      <w:r w:rsidR="00C126BA">
        <w:rPr>
          <w:rFonts w:ascii="Arial" w:hAnsi="Arial" w:cs="Arial"/>
          <w:i/>
        </w:rPr>
        <w:t xml:space="preserve">Schritt </w:t>
      </w:r>
      <w:r>
        <w:rPr>
          <w:rFonts w:ascii="Arial" w:hAnsi="Arial" w:cs="Arial"/>
          <w:i/>
        </w:rPr>
        <w:t>3. vergleichen und Vermutungen anstellen, welche Unterschiede es in der Bewertung von Europa gibt – zwischen jungen Menschen in Ost und West und zwischen Jugendlichen von heute und Jugendlichen, die in den 1980er</w:t>
      </w:r>
      <w:r w:rsidR="00C126BA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 xml:space="preserve">Jahren aufgewachsen sind. Ihre Antworten notieren die Gruppen gemeinsam im zentralen Feld der </w:t>
      </w:r>
      <w:proofErr w:type="spellStart"/>
      <w:r>
        <w:rPr>
          <w:rFonts w:ascii="Arial" w:hAnsi="Arial" w:cs="Arial"/>
          <w:i/>
        </w:rPr>
        <w:t>Placemat</w:t>
      </w:r>
      <w:proofErr w:type="spellEnd"/>
      <w:r>
        <w:rPr>
          <w:rFonts w:ascii="Arial" w:hAnsi="Arial" w:cs="Arial"/>
          <w:i/>
        </w:rPr>
        <w:t>.</w:t>
      </w:r>
    </w:p>
    <w:p w14:paraId="6CD48294" w14:textId="77777777" w:rsidR="008C406C" w:rsidRDefault="008C406C">
      <w:pPr>
        <w:pStyle w:val="Listenabsatz"/>
        <w:rPr>
          <w:rFonts w:ascii="Arial" w:hAnsi="Arial" w:cs="Arial"/>
          <w:i/>
        </w:rPr>
      </w:pPr>
    </w:p>
    <w:p w14:paraId="2FA2692B" w14:textId="77777777" w:rsidR="008C406C" w:rsidRDefault="00331D2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Am Ende präsentieren sich die Gruppen gegenseitig ihre </w:t>
      </w:r>
      <w:proofErr w:type="spellStart"/>
      <w:r>
        <w:rPr>
          <w:rFonts w:ascii="Arial" w:hAnsi="Arial" w:cs="Arial"/>
          <w:i/>
        </w:rPr>
        <w:t>Placemats</w:t>
      </w:r>
      <w:proofErr w:type="spellEnd"/>
      <w:r>
        <w:rPr>
          <w:rFonts w:ascii="Arial" w:hAnsi="Arial" w:cs="Arial"/>
          <w:i/>
        </w:rPr>
        <w:t xml:space="preserve"> im Plenum.</w:t>
      </w:r>
    </w:p>
    <w:sectPr w:rsidR="008C406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1BE0" w14:textId="77777777" w:rsidR="008C406C" w:rsidRDefault="00331D2C">
      <w:pPr>
        <w:spacing w:after="0" w:line="240" w:lineRule="auto"/>
      </w:pPr>
      <w:r>
        <w:separator/>
      </w:r>
    </w:p>
  </w:endnote>
  <w:endnote w:type="continuationSeparator" w:id="0">
    <w:p w14:paraId="264E4915" w14:textId="77777777" w:rsidR="008C406C" w:rsidRDefault="0033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035889"/>
      <w:docPartObj>
        <w:docPartGallery w:val="Page Numbers (Bottom of Page)"/>
        <w:docPartUnique/>
      </w:docPartObj>
    </w:sdtPr>
    <w:sdtContent>
      <w:p w14:paraId="704796A4" w14:textId="77777777" w:rsidR="005F0B14" w:rsidRDefault="005F0B14" w:rsidP="005F0B1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9A05909" w14:textId="2919D35F" w:rsidR="00331D2C" w:rsidRPr="005F0B14" w:rsidRDefault="005F0B14" w:rsidP="005F0B14">
    <w:pPr>
      <w:pStyle w:val="Fuzeile"/>
      <w:tabs>
        <w:tab w:val="clear" w:pos="9072"/>
        <w:tab w:val="right" w:pos="8789"/>
      </w:tabs>
      <w:ind w:right="2976"/>
    </w:pPr>
    <w:r>
      <w:t>Jugend zwischen Anpassung und Protest? – Erwachsenwerden in    der Bundesrepublik und Polen in den 1980er-Jahren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7095" w14:textId="77777777" w:rsidR="008C406C" w:rsidRDefault="00331D2C">
      <w:pPr>
        <w:spacing w:after="0" w:line="240" w:lineRule="auto"/>
      </w:pPr>
      <w:r>
        <w:separator/>
      </w:r>
    </w:p>
  </w:footnote>
  <w:footnote w:type="continuationSeparator" w:id="0">
    <w:p w14:paraId="6AA83B57" w14:textId="77777777" w:rsidR="008C406C" w:rsidRDefault="00331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6AD6" w14:textId="77777777" w:rsidR="005F0B14" w:rsidRDefault="005F0B14" w:rsidP="005F0B14">
    <w:pPr>
      <w:pStyle w:val="Kopfzeile"/>
      <w:tabs>
        <w:tab w:val="clear" w:pos="4536"/>
        <w:tab w:val="clear" w:pos="9072"/>
        <w:tab w:val="left" w:pos="3930"/>
      </w:tabs>
    </w:pPr>
    <w:bookmarkStart w:id="0" w:name="_Hlk84336543"/>
    <w:bookmarkStart w:id="1" w:name="_Hlk84336544"/>
    <w:r>
      <w:rPr>
        <w:noProof/>
      </w:rPr>
      <w:drawing>
        <wp:anchor distT="0" distB="0" distL="114300" distR="114300" simplePos="0" relativeHeight="251660288" behindDoc="1" locked="0" layoutInCell="1" allowOverlap="1" wp14:anchorId="6FD8B992" wp14:editId="6853F87E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1911096" cy="36195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096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40B97">
      <w:rPr>
        <w:noProof/>
        <w:lang w:eastAsia="de-DE"/>
      </w:rPr>
      <w:t xml:space="preserve"> </w:t>
    </w:r>
    <w:r w:rsidRPr="00C40B97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870EDAF" wp14:editId="1F5B52B4">
          <wp:simplePos x="0" y="0"/>
          <wp:positionH relativeFrom="column">
            <wp:posOffset>4054815</wp:posOffset>
          </wp:positionH>
          <wp:positionV relativeFrom="paragraph">
            <wp:posOffset>-237032</wp:posOffset>
          </wp:positionV>
          <wp:extent cx="1657985" cy="628015"/>
          <wp:effectExtent l="0" t="0" r="0" b="63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bookmarkEnd w:id="1"/>
  </w:p>
  <w:p w14:paraId="304F5E13" w14:textId="77777777" w:rsidR="005F0B14" w:rsidRDefault="005F0B14" w:rsidP="005F0B14">
    <w:pPr>
      <w:pStyle w:val="Kopfzeile"/>
      <w:tabs>
        <w:tab w:val="clear" w:pos="4536"/>
        <w:tab w:val="clear" w:pos="9072"/>
        <w:tab w:val="left" w:pos="3930"/>
      </w:tabs>
    </w:pPr>
    <w:r>
      <w:tab/>
    </w:r>
    <w:r>
      <w:tab/>
    </w:r>
    <w:r>
      <w:tab/>
    </w:r>
  </w:p>
  <w:p w14:paraId="0D8D04F8" w14:textId="0396AB90" w:rsidR="008C406C" w:rsidRPr="005F0B14" w:rsidRDefault="008C406C" w:rsidP="005F0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1F34"/>
    <w:multiLevelType w:val="hybridMultilevel"/>
    <w:tmpl w:val="F0A8F3D0"/>
    <w:lvl w:ilvl="0" w:tplc="E74E31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44C7A"/>
    <w:multiLevelType w:val="hybridMultilevel"/>
    <w:tmpl w:val="4E4074C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02723A"/>
    <w:multiLevelType w:val="hybridMultilevel"/>
    <w:tmpl w:val="030091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6C"/>
    <w:rsid w:val="00331D2C"/>
    <w:rsid w:val="005F0B14"/>
    <w:rsid w:val="006B1B0D"/>
    <w:rsid w:val="006B2C01"/>
    <w:rsid w:val="008C406C"/>
    <w:rsid w:val="009F3939"/>
    <w:rsid w:val="00B70E51"/>
    <w:rsid w:val="00C1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9E4311"/>
  <w15:chartTrackingRefBased/>
  <w15:docId w15:val="{6307F02B-02CF-4BC6-9F63-12D66ED4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eit.de/gesellschaft/zeitgeschehen/2016-02/generation-europe-eu-krise-europa-brex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Minalde Wagner</dc:creator>
  <cp:keywords/>
  <dc:description/>
  <cp:lastModifiedBy>Minalde Wagner</cp:lastModifiedBy>
  <cp:revision>3</cp:revision>
  <dcterms:created xsi:type="dcterms:W3CDTF">2021-11-02T12:11:00Z</dcterms:created>
  <dcterms:modified xsi:type="dcterms:W3CDTF">2021-11-02T12:15:00Z</dcterms:modified>
</cp:coreProperties>
</file>