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1ED7" w14:textId="2D54A5EC" w:rsidR="00C3166F" w:rsidRPr="00A911A0" w:rsidRDefault="00C3166F" w:rsidP="00C3166F">
      <w:pPr>
        <w:rPr>
          <w:rFonts w:ascii="Arial" w:hAnsi="Arial" w:cs="Arial"/>
          <w:b/>
          <w:color w:val="00B0F0"/>
          <w:sz w:val="28"/>
          <w:szCs w:val="28"/>
        </w:rPr>
      </w:pPr>
      <w:r w:rsidRPr="00A911A0">
        <w:rPr>
          <w:rFonts w:ascii="Arial" w:hAnsi="Arial" w:cs="Arial"/>
          <w:b/>
          <w:color w:val="00B0F0"/>
          <w:sz w:val="28"/>
          <w:szCs w:val="28"/>
        </w:rPr>
        <w:t>Arbeitsblatt II</w:t>
      </w:r>
      <w:r>
        <w:rPr>
          <w:rFonts w:ascii="Arial" w:hAnsi="Arial" w:cs="Arial"/>
          <w:b/>
          <w:color w:val="00B0F0"/>
          <w:sz w:val="28"/>
          <w:szCs w:val="28"/>
        </w:rPr>
        <w:br/>
      </w:r>
      <w:r w:rsidRPr="00A911A0">
        <w:rPr>
          <w:rFonts w:ascii="Arial" w:hAnsi="Arial" w:cs="Arial"/>
          <w:b/>
          <w:color w:val="00B0F0"/>
          <w:sz w:val="28"/>
          <w:szCs w:val="28"/>
        </w:rPr>
        <w:br/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t>Erwachsenwerden in Umbruchszeiten: Deutschland in den 1990er</w:t>
      </w:r>
      <w:r w:rsidR="00E512BF">
        <w:rPr>
          <w:rFonts w:ascii="Arial" w:hAnsi="Arial" w:cs="Arial"/>
          <w:b/>
          <w:i/>
          <w:color w:val="00B0F0"/>
          <w:sz w:val="28"/>
          <w:szCs w:val="28"/>
        </w:rPr>
        <w:t>-</w:t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t>Jahren</w:t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br/>
      </w:r>
    </w:p>
    <w:p w14:paraId="6556086D" w14:textId="77777777" w:rsidR="00C3166F" w:rsidRPr="008360B9" w:rsidRDefault="00C3166F" w:rsidP="00C3166F">
      <w:pPr>
        <w:pStyle w:val="Listenabsatz"/>
        <w:numPr>
          <w:ilvl w:val="0"/>
          <w:numId w:val="3"/>
        </w:numPr>
        <w:rPr>
          <w:rFonts w:ascii="Arial" w:hAnsi="Arial" w:cs="Arial"/>
          <w:b/>
          <w:color w:val="00B0F0"/>
        </w:rPr>
      </w:pPr>
      <w:r w:rsidRPr="008360B9">
        <w:rPr>
          <w:rFonts w:ascii="Arial" w:hAnsi="Arial" w:cs="Arial"/>
          <w:b/>
          <w:color w:val="00B0F0"/>
        </w:rPr>
        <w:t>Historischer Hintergrund</w:t>
      </w:r>
    </w:p>
    <w:p w14:paraId="308E3436" w14:textId="09F08F31" w:rsidR="00C3166F" w:rsidRPr="008360B9" w:rsidRDefault="00C3166F" w:rsidP="00C31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</w:t>
      </w:r>
      <w:r w:rsidR="00C421E3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5A75C3B2" w14:textId="52DE0F2B" w:rsidR="00C3166F" w:rsidRPr="008360B9" w:rsidRDefault="00C3166F" w:rsidP="00C3166F">
      <w:pPr>
        <w:rPr>
          <w:rFonts w:ascii="Arial" w:hAnsi="Arial" w:cs="Arial"/>
          <w:b/>
        </w:rPr>
      </w:pPr>
      <w:r w:rsidRPr="008360B9">
        <w:rPr>
          <w:rFonts w:ascii="Arial" w:hAnsi="Arial" w:cs="Arial"/>
          <w:i/>
        </w:rPr>
        <w:t xml:space="preserve">Informiere dich mithilfe des Autorentextes auf Seite 12 und 13 (unten) des </w:t>
      </w:r>
      <w:r w:rsidR="00C3403A">
        <w:rPr>
          <w:rFonts w:ascii="Arial" w:hAnsi="Arial" w:cs="Arial"/>
          <w:i/>
        </w:rPr>
        <w:t>E-</w:t>
      </w:r>
      <w:r w:rsidRPr="008360B9">
        <w:rPr>
          <w:rFonts w:ascii="Arial" w:hAnsi="Arial" w:cs="Arial"/>
          <w:i/>
        </w:rPr>
        <w:t>Magazins „Erwachsenwerden in Umbruchzeiten“ sowie der Begriffserklärungen über die Entwicklung Deutschlands in den 1990er</w:t>
      </w:r>
      <w:r w:rsidR="00C3403A">
        <w:rPr>
          <w:rFonts w:ascii="Arial" w:hAnsi="Arial" w:cs="Arial"/>
          <w:i/>
        </w:rPr>
        <w:t>-</w:t>
      </w:r>
      <w:r w:rsidRPr="008360B9">
        <w:rPr>
          <w:rFonts w:ascii="Arial" w:hAnsi="Arial" w:cs="Arial"/>
          <w:i/>
        </w:rPr>
        <w:t>Jahren und schau dir den Zeitstrahl an.</w:t>
      </w:r>
      <w:r w:rsidRPr="008360B9">
        <w:rPr>
          <w:rFonts w:ascii="Arial" w:hAnsi="Arial" w:cs="Arial"/>
          <w:i/>
        </w:rPr>
        <w:br/>
      </w:r>
      <w:r w:rsidRPr="008360B9">
        <w:rPr>
          <w:rFonts w:ascii="Arial" w:hAnsi="Arial" w:cs="Arial"/>
          <w:i/>
        </w:rPr>
        <w:br/>
      </w:r>
      <w:r w:rsidRPr="00C421E3">
        <w:rPr>
          <w:rFonts w:ascii="Arial" w:hAnsi="Arial" w:cs="Arial"/>
          <w:i/>
          <w:iCs/>
        </w:rPr>
        <w:t>Erkläre am Beispiel der politischen, gesellschaftlichen und wirtschaftlichen Veränderungen, warum die 1990er</w:t>
      </w:r>
      <w:r w:rsidR="00E512BF">
        <w:rPr>
          <w:rFonts w:ascii="Arial" w:hAnsi="Arial" w:cs="Arial"/>
          <w:i/>
          <w:iCs/>
        </w:rPr>
        <w:t>-</w:t>
      </w:r>
      <w:r w:rsidRPr="00C421E3">
        <w:rPr>
          <w:rFonts w:ascii="Arial" w:hAnsi="Arial" w:cs="Arial"/>
          <w:i/>
          <w:iCs/>
        </w:rPr>
        <w:t>Jahre in Deutschland als „Transformationszeit“ (</w:t>
      </w:r>
      <w:r w:rsidRPr="00C421E3">
        <w:rPr>
          <w:i/>
          <w:iCs/>
        </w:rPr>
        <w:sym w:font="Wingdings" w:char="F0E0"/>
      </w:r>
      <w:r w:rsidRPr="00C421E3">
        <w:rPr>
          <w:rFonts w:ascii="Arial" w:hAnsi="Arial" w:cs="Arial"/>
          <w:i/>
          <w:iCs/>
        </w:rPr>
        <w:t xml:space="preserve"> Begriffserklärung Seite 12) bezeichnet werden.</w:t>
      </w:r>
      <w:r w:rsidRPr="008360B9">
        <w:rPr>
          <w:rFonts w:ascii="Arial" w:hAnsi="Arial" w:cs="Arial"/>
        </w:rPr>
        <w:t xml:space="preserve"> </w:t>
      </w:r>
    </w:p>
    <w:p w14:paraId="72E179D3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72D6" wp14:editId="444679C6">
                <wp:simplePos x="0" y="0"/>
                <wp:positionH relativeFrom="column">
                  <wp:posOffset>-23495</wp:posOffset>
                </wp:positionH>
                <wp:positionV relativeFrom="paragraph">
                  <wp:posOffset>53340</wp:posOffset>
                </wp:positionV>
                <wp:extent cx="5723255" cy="4981575"/>
                <wp:effectExtent l="0" t="0" r="1079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9815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341D73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35AAD9A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38C2CB35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472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.85pt;margin-top:4.2pt;width:450.65pt;height:3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" fillcolor="#b7dee8" strokecolor="#4bacc6" strokeweight="2pt">
                <v:textbox>
                  <w:txbxContent>
                    <w:p w14:paraId="5D341D73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35AAD9A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38C2CB35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F0B7EA6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07068ED5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21A243C4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690E8D7E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6E570C10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1C76B43B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10ECFD00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6EB29A00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54CAEA42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0789D45A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4DA42329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2CE5CB04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06AA1A3E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46BD826E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6F41A1DB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43EB3DFA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32B57D8F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779E9357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198759E2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788FEE84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44BE3FBB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519FB37D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76B591FB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2EAE46A4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6ED8D02D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0EB73CF2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26A9C74A" w14:textId="77777777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5A4F1E46" w14:textId="16361B0C" w:rsidR="00C3166F" w:rsidRDefault="00C3166F" w:rsidP="00C3166F">
      <w:pPr>
        <w:pStyle w:val="Listenabsatz"/>
        <w:rPr>
          <w:rFonts w:ascii="Arial" w:hAnsi="Arial" w:cs="Arial"/>
          <w:b/>
        </w:rPr>
      </w:pPr>
    </w:p>
    <w:p w14:paraId="34B84CBD" w14:textId="77777777" w:rsidR="00E14270" w:rsidRDefault="00E14270" w:rsidP="00C3166F">
      <w:pPr>
        <w:pStyle w:val="Listenabsatz"/>
        <w:rPr>
          <w:rFonts w:ascii="Arial" w:hAnsi="Arial" w:cs="Arial"/>
          <w:b/>
        </w:rPr>
      </w:pPr>
    </w:p>
    <w:p w14:paraId="28494CB5" w14:textId="77777777" w:rsidR="00C3166F" w:rsidRPr="008360B9" w:rsidRDefault="00C3166F" w:rsidP="00C3166F">
      <w:pPr>
        <w:pStyle w:val="Listenabsatz"/>
        <w:numPr>
          <w:ilvl w:val="0"/>
          <w:numId w:val="3"/>
        </w:numPr>
        <w:rPr>
          <w:rFonts w:ascii="Arial" w:hAnsi="Arial" w:cs="Arial"/>
          <w:b/>
          <w:color w:val="00B0F0"/>
        </w:rPr>
      </w:pPr>
      <w:r w:rsidRPr="008360B9">
        <w:rPr>
          <w:rFonts w:ascii="Arial" w:hAnsi="Arial" w:cs="Arial"/>
          <w:b/>
          <w:color w:val="00B0F0"/>
        </w:rPr>
        <w:t xml:space="preserve">Jugendliche Lebenswelt in West- und Ostdeutschland </w:t>
      </w:r>
    </w:p>
    <w:p w14:paraId="1F107719" w14:textId="77777777" w:rsidR="00C3166F" w:rsidRPr="00A911A0" w:rsidRDefault="00C3166F" w:rsidP="00C3166F">
      <w:pPr>
        <w:pStyle w:val="Listenabsatz"/>
        <w:rPr>
          <w:rFonts w:ascii="Arial" w:hAnsi="Arial" w:cs="Arial"/>
          <w:b/>
        </w:rPr>
      </w:pPr>
      <w:r w:rsidRPr="00B415DA">
        <w:rPr>
          <w:rFonts w:ascii="Arial" w:hAnsi="Arial" w:cs="Arial"/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BA687C" wp14:editId="304748CC">
                <wp:simplePos x="0" y="0"/>
                <wp:positionH relativeFrom="column">
                  <wp:posOffset>2976880</wp:posOffset>
                </wp:positionH>
                <wp:positionV relativeFrom="paragraph">
                  <wp:posOffset>264795</wp:posOffset>
                </wp:positionV>
                <wp:extent cx="2667000" cy="1333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3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A7710" w14:textId="77777777" w:rsidR="00C3166F" w:rsidRPr="00B415DA" w:rsidRDefault="00C3166F" w:rsidP="00C316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15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Tipp: </w:t>
                            </w:r>
                            <w:r w:rsidRPr="00B415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Viele Informationen zu diesem Thema </w:t>
                            </w:r>
                            <w:r w:rsidRPr="00B41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findest du auch auf der Internetseite des Projekts </w:t>
                            </w:r>
                            <w:r w:rsidRPr="00B415D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„Umbruchszeiten. Deutschland im Wandel seit der Einheit“</w:t>
                            </w:r>
                            <w:r w:rsidRPr="00B41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unter</w:t>
                            </w:r>
                            <w:r w:rsidRPr="00B41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B415D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https://umbruchszeiten.de/projekt-archiv-alltg/</w:t>
                              </w:r>
                            </w:hyperlink>
                          </w:p>
                          <w:p w14:paraId="5AB66D3D" w14:textId="77777777" w:rsidR="00C3166F" w:rsidRPr="00B415DA" w:rsidRDefault="00C3166F" w:rsidP="00C31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687C" id="_x0000_s1027" type="#_x0000_t202" style="position:absolute;left:0;text-align:left;margin-left:234.4pt;margin-top:20.85pt;width:210pt;height:1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" fillcolor="#f7caac [1301]" strokecolor="#ed7d31 [3205]" strokeweight="1pt">
                <v:textbox>
                  <w:txbxContent>
                    <w:p w14:paraId="23FA7710" w14:textId="77777777" w:rsidR="00C3166F" w:rsidRPr="00B415DA" w:rsidRDefault="00C3166F" w:rsidP="00C316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15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Tipp: </w:t>
                      </w:r>
                      <w:r w:rsidRPr="00B415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Viele Informationen zu diesem Thema </w:t>
                      </w:r>
                      <w:r w:rsidRPr="00B415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findest du auch auf der Internetseite des Projekts </w:t>
                      </w:r>
                      <w:r w:rsidRPr="00B415D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„Umbruchszeiten. Deutschland im Wandel seit der Einheit“</w:t>
                      </w:r>
                      <w:r w:rsidRPr="00B415D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unter</w:t>
                      </w:r>
                      <w:r w:rsidRPr="00B415D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2" w:history="1">
                        <w:r w:rsidRPr="00B415D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https://umbruchszeiten.de/projekt-archiv-alltg/</w:t>
                        </w:r>
                      </w:hyperlink>
                    </w:p>
                    <w:p w14:paraId="5AB66D3D" w14:textId="77777777" w:rsidR="00C3166F" w:rsidRPr="00B415DA" w:rsidRDefault="00C3166F" w:rsidP="00C3166F"/>
                  </w:txbxContent>
                </v:textbox>
                <w10:wrap type="tight"/>
              </v:shape>
            </w:pict>
          </mc:Fallback>
        </mc:AlternateContent>
      </w:r>
    </w:p>
    <w:p w14:paraId="55B5CE86" w14:textId="5317C9D4" w:rsidR="00C3166F" w:rsidRDefault="00C3166F" w:rsidP="00C3166F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Aufgabe </w:t>
      </w:r>
      <w:r w:rsidR="00C421E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</w:p>
    <w:p w14:paraId="3AC0DFB8" w14:textId="4230B285" w:rsidR="00C3166F" w:rsidRDefault="00C3166F" w:rsidP="00C3166F">
      <w:pPr>
        <w:rPr>
          <w:rFonts w:ascii="Arial" w:hAnsi="Arial" w:cs="Arial"/>
          <w:i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0753A" wp14:editId="275E17FA">
                <wp:simplePos x="0" y="0"/>
                <wp:positionH relativeFrom="column">
                  <wp:posOffset>-23495</wp:posOffset>
                </wp:positionH>
                <wp:positionV relativeFrom="paragraph">
                  <wp:posOffset>1857375</wp:posOffset>
                </wp:positionV>
                <wp:extent cx="5723255" cy="4010025"/>
                <wp:effectExtent l="0" t="0" r="10795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0100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89A17E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2051A90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48D90491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753A" id="_x0000_s1028" type="#_x0000_t202" style="position:absolute;margin-left:-1.85pt;margin-top:146.25pt;width:450.65pt;height:3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" fillcolor="#b7dee8" strokecolor="#4bacc6" strokeweight="2pt">
                <v:textbox>
                  <w:txbxContent>
                    <w:p w14:paraId="2389A17E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2051A90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48D90491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360B9">
        <w:rPr>
          <w:rFonts w:ascii="Arial" w:hAnsi="Arial" w:cs="Arial"/>
          <w:i/>
        </w:rPr>
        <w:t xml:space="preserve">Informiere dich mithilfe des Autorentextes und der Materialien auf den Seiten 14/15 des </w:t>
      </w:r>
      <w:r w:rsidR="00C3403A">
        <w:rPr>
          <w:rFonts w:ascii="Arial" w:hAnsi="Arial" w:cs="Arial"/>
          <w:i/>
        </w:rPr>
        <w:t>E-</w:t>
      </w:r>
      <w:r w:rsidRPr="008360B9">
        <w:rPr>
          <w:rFonts w:ascii="Arial" w:hAnsi="Arial" w:cs="Arial"/>
          <w:i/>
        </w:rPr>
        <w:t xml:space="preserve">Magazins über die Situation Jugendlicher in Westdeutschland in den </w:t>
      </w:r>
      <w:r w:rsidR="00C3403A">
        <w:rPr>
          <w:rFonts w:ascii="Arial" w:hAnsi="Arial" w:cs="Arial"/>
          <w:i/>
        </w:rPr>
        <w:t>19</w:t>
      </w:r>
      <w:r w:rsidRPr="008360B9">
        <w:rPr>
          <w:rFonts w:ascii="Arial" w:hAnsi="Arial" w:cs="Arial"/>
          <w:i/>
        </w:rPr>
        <w:t>90er</w:t>
      </w:r>
      <w:r w:rsidR="00C3403A">
        <w:rPr>
          <w:rFonts w:ascii="Arial" w:hAnsi="Arial" w:cs="Arial"/>
          <w:i/>
        </w:rPr>
        <w:t>-</w:t>
      </w:r>
      <w:r w:rsidRPr="008360B9">
        <w:rPr>
          <w:rFonts w:ascii="Arial" w:hAnsi="Arial" w:cs="Arial"/>
          <w:i/>
        </w:rPr>
        <w:t>Jahren.</w:t>
      </w:r>
      <w:r>
        <w:rPr>
          <w:rFonts w:ascii="Arial" w:hAnsi="Arial" w:cs="Arial"/>
          <w:i/>
        </w:rPr>
        <w:br/>
      </w:r>
      <w:r w:rsidRPr="008360B9">
        <w:rPr>
          <w:rFonts w:ascii="Arial" w:hAnsi="Arial" w:cs="Arial"/>
          <w:i/>
        </w:rPr>
        <w:br/>
      </w:r>
      <w:r w:rsidRPr="008360B9">
        <w:rPr>
          <w:rFonts w:ascii="Arial" w:hAnsi="Arial" w:cs="Arial"/>
          <w:i/>
        </w:rPr>
        <w:br/>
      </w:r>
      <w:r w:rsidRPr="00C421E3">
        <w:rPr>
          <w:rFonts w:ascii="Arial" w:hAnsi="Arial" w:cs="Arial"/>
          <w:i/>
          <w:iCs/>
        </w:rPr>
        <w:t>Erläutere, welchen Einfluss der politische, gesellschaftliche und wirtschaftliche Transformationsprozess auf das Leben und den Alltag der Jugendlichen in Westdeutschland hatte.</w:t>
      </w:r>
      <w:r w:rsidRPr="008360B9">
        <w:rPr>
          <w:rFonts w:ascii="Arial" w:hAnsi="Arial" w:cs="Arial"/>
        </w:rPr>
        <w:br/>
      </w:r>
    </w:p>
    <w:p w14:paraId="1453650C" w14:textId="77777777" w:rsidR="00C3166F" w:rsidRDefault="00C3166F" w:rsidP="00C3166F">
      <w:pPr>
        <w:rPr>
          <w:rFonts w:ascii="Arial" w:hAnsi="Arial" w:cs="Arial"/>
          <w:b/>
        </w:rPr>
      </w:pPr>
    </w:p>
    <w:p w14:paraId="5E58309C" w14:textId="77777777" w:rsidR="00C3166F" w:rsidRDefault="00C3166F" w:rsidP="00C3166F">
      <w:pPr>
        <w:rPr>
          <w:rFonts w:ascii="Arial" w:hAnsi="Arial" w:cs="Arial"/>
          <w:b/>
        </w:rPr>
      </w:pPr>
    </w:p>
    <w:p w14:paraId="784DB3CD" w14:textId="77777777" w:rsidR="00C3166F" w:rsidRDefault="00C3166F" w:rsidP="00C3166F">
      <w:pPr>
        <w:rPr>
          <w:rFonts w:ascii="Arial" w:hAnsi="Arial" w:cs="Arial"/>
          <w:b/>
        </w:rPr>
      </w:pPr>
    </w:p>
    <w:p w14:paraId="57F7A539" w14:textId="77777777" w:rsidR="00C3166F" w:rsidRDefault="00C3166F" w:rsidP="00C3166F">
      <w:pPr>
        <w:rPr>
          <w:rFonts w:ascii="Arial" w:hAnsi="Arial" w:cs="Arial"/>
          <w:b/>
        </w:rPr>
      </w:pPr>
    </w:p>
    <w:p w14:paraId="528A6F52" w14:textId="77777777" w:rsidR="00C3166F" w:rsidRDefault="00C3166F" w:rsidP="00C3166F">
      <w:pPr>
        <w:rPr>
          <w:rFonts w:ascii="Arial" w:hAnsi="Arial" w:cs="Arial"/>
          <w:b/>
        </w:rPr>
      </w:pPr>
    </w:p>
    <w:p w14:paraId="23DD810C" w14:textId="77777777" w:rsidR="00C3166F" w:rsidRDefault="00C3166F" w:rsidP="00C3166F">
      <w:pPr>
        <w:rPr>
          <w:rFonts w:ascii="Arial" w:hAnsi="Arial" w:cs="Arial"/>
          <w:b/>
        </w:rPr>
      </w:pPr>
    </w:p>
    <w:p w14:paraId="03AC5E30" w14:textId="77777777" w:rsidR="00C3166F" w:rsidRDefault="00C3166F" w:rsidP="00C3166F">
      <w:pPr>
        <w:rPr>
          <w:rFonts w:ascii="Arial" w:hAnsi="Arial" w:cs="Arial"/>
          <w:b/>
        </w:rPr>
      </w:pPr>
    </w:p>
    <w:p w14:paraId="06A60D17" w14:textId="77777777" w:rsidR="00C3166F" w:rsidRDefault="00C3166F" w:rsidP="00C3166F">
      <w:pPr>
        <w:rPr>
          <w:rFonts w:ascii="Arial" w:hAnsi="Arial" w:cs="Arial"/>
          <w:b/>
        </w:rPr>
      </w:pPr>
    </w:p>
    <w:p w14:paraId="2B50E0EE" w14:textId="77777777" w:rsidR="00C3166F" w:rsidRDefault="00C3166F" w:rsidP="00C3166F">
      <w:pPr>
        <w:rPr>
          <w:rFonts w:ascii="Arial" w:hAnsi="Arial" w:cs="Arial"/>
          <w:b/>
        </w:rPr>
      </w:pPr>
    </w:p>
    <w:p w14:paraId="58D1DF6E" w14:textId="77777777" w:rsidR="00C3166F" w:rsidRDefault="00C3166F" w:rsidP="00C3166F">
      <w:pPr>
        <w:rPr>
          <w:rFonts w:ascii="Arial" w:hAnsi="Arial" w:cs="Arial"/>
          <w:b/>
        </w:rPr>
      </w:pPr>
    </w:p>
    <w:p w14:paraId="0675580E" w14:textId="77777777" w:rsidR="00C3166F" w:rsidRDefault="00C3166F" w:rsidP="00C3166F">
      <w:pPr>
        <w:rPr>
          <w:rFonts w:ascii="Arial" w:hAnsi="Arial" w:cs="Arial"/>
          <w:b/>
        </w:rPr>
      </w:pPr>
    </w:p>
    <w:p w14:paraId="5EBFC370" w14:textId="77777777" w:rsidR="00C3166F" w:rsidRDefault="00C3166F" w:rsidP="00C3166F">
      <w:pPr>
        <w:rPr>
          <w:rFonts w:ascii="Arial" w:hAnsi="Arial" w:cs="Arial"/>
          <w:b/>
        </w:rPr>
      </w:pPr>
    </w:p>
    <w:p w14:paraId="7DB97BEC" w14:textId="77777777" w:rsidR="00C3166F" w:rsidRDefault="00C3166F" w:rsidP="00C3166F">
      <w:pPr>
        <w:rPr>
          <w:rFonts w:ascii="Arial" w:hAnsi="Arial" w:cs="Arial"/>
          <w:b/>
        </w:rPr>
      </w:pPr>
    </w:p>
    <w:p w14:paraId="4FD3FD93" w14:textId="0EC86B58" w:rsidR="00C3166F" w:rsidRPr="00B2277D" w:rsidRDefault="00C3166F" w:rsidP="00C31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Aufgabe </w:t>
      </w:r>
      <w:r w:rsidR="00C421E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</w:p>
    <w:p w14:paraId="12B3DF86" w14:textId="31035DF6" w:rsidR="00C3166F" w:rsidRPr="00A911A0" w:rsidRDefault="00C3166F" w:rsidP="00C3166F">
      <w:pPr>
        <w:rPr>
          <w:rFonts w:ascii="Arial" w:hAnsi="Arial" w:cs="Arial"/>
        </w:rPr>
      </w:pPr>
      <w:r w:rsidRPr="00A911A0">
        <w:rPr>
          <w:rFonts w:ascii="Arial" w:hAnsi="Arial" w:cs="Arial"/>
          <w:i/>
        </w:rPr>
        <w:t xml:space="preserve">Informiere dich mithilfe des Autorentextes auf den Seiten 16/17 des Magazins über die Situation Jugendlicher in Ostdeutschland in den </w:t>
      </w:r>
      <w:r w:rsidR="00C3403A">
        <w:rPr>
          <w:rFonts w:ascii="Arial" w:hAnsi="Arial" w:cs="Arial"/>
          <w:i/>
        </w:rPr>
        <w:t>19</w:t>
      </w:r>
      <w:r w:rsidRPr="00A911A0">
        <w:rPr>
          <w:rFonts w:ascii="Arial" w:hAnsi="Arial" w:cs="Arial"/>
          <w:i/>
        </w:rPr>
        <w:t>90er</w:t>
      </w:r>
      <w:r w:rsidR="00C3403A">
        <w:rPr>
          <w:rFonts w:ascii="Arial" w:hAnsi="Arial" w:cs="Arial"/>
          <w:i/>
        </w:rPr>
        <w:t>-</w:t>
      </w:r>
      <w:r w:rsidRPr="00A911A0">
        <w:rPr>
          <w:rFonts w:ascii="Arial" w:hAnsi="Arial" w:cs="Arial"/>
          <w:i/>
        </w:rPr>
        <w:t>Jahren, und schau dir das Video „Erzähl deine Geschichte“ auf Seite 22 an.</w:t>
      </w:r>
      <w:r w:rsidRPr="00A911A0">
        <w:rPr>
          <w:rFonts w:ascii="Arial" w:hAnsi="Arial" w:cs="Arial"/>
          <w:i/>
        </w:rPr>
        <w:br/>
      </w:r>
    </w:p>
    <w:p w14:paraId="1992D978" w14:textId="0E680DA9" w:rsidR="00C3166F" w:rsidRDefault="00C3166F" w:rsidP="00C3166F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A911A0">
        <w:rPr>
          <w:rFonts w:ascii="Arial" w:hAnsi="Arial" w:cs="Arial"/>
          <w:i/>
        </w:rPr>
        <w:t>Bei einem Schüleraustausch im Jahre 1993 befreunden sich zwei 15</w:t>
      </w:r>
      <w:r w:rsidR="00C3403A">
        <w:rPr>
          <w:rFonts w:ascii="Arial" w:hAnsi="Arial" w:cs="Arial"/>
          <w:i/>
        </w:rPr>
        <w:t>-</w:t>
      </w:r>
      <w:r w:rsidRPr="00A911A0">
        <w:rPr>
          <w:rFonts w:ascii="Arial" w:hAnsi="Arial" w:cs="Arial"/>
          <w:i/>
        </w:rPr>
        <w:t xml:space="preserve">jährige Jugendliche aus Ost- und Westdeutschland. In einer Unterhaltung sprechen Sie darüber, inwiefern der Zerfall des Sozialismus und die Wiedervereinigung ihr </w:t>
      </w:r>
      <w:r w:rsidRPr="00A911A0">
        <w:rPr>
          <w:rFonts w:ascii="Arial" w:hAnsi="Arial" w:cs="Arial"/>
          <w:i/>
        </w:rPr>
        <w:lastRenderedPageBreak/>
        <w:t>Leben und ihren Alltag verändert haben, und worin Unterschiede und Gemeinsamkeiten bestehen. Sie sprechen auch über die damit verbundenen Gefühle, Ängste und Hoffnungen.</w:t>
      </w:r>
      <w:r w:rsidRPr="00A911A0">
        <w:rPr>
          <w:rFonts w:ascii="Arial" w:hAnsi="Arial" w:cs="Arial"/>
          <w:i/>
        </w:rPr>
        <w:br/>
      </w:r>
      <w:r>
        <w:rPr>
          <w:rFonts w:ascii="Arial" w:hAnsi="Arial" w:cs="Arial"/>
        </w:rPr>
        <w:br/>
      </w:r>
      <w:r w:rsidRPr="00A911A0">
        <w:rPr>
          <w:rFonts w:ascii="Arial" w:hAnsi="Arial" w:cs="Arial"/>
        </w:rPr>
        <w:t xml:space="preserve">Verfasse gemeinsam mit deinem/r Sitznachbarn/in den Dialog der Jugendlichen. Tragt ihn in der Klasse vor. </w:t>
      </w:r>
    </w:p>
    <w:p w14:paraId="31AD9681" w14:textId="77777777" w:rsidR="00C3166F" w:rsidRDefault="00C3166F" w:rsidP="00C3166F">
      <w:pPr>
        <w:rPr>
          <w:rFonts w:ascii="Arial" w:hAnsi="Arial" w:cs="Arial"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A867E" wp14:editId="77968435">
                <wp:simplePos x="0" y="0"/>
                <wp:positionH relativeFrom="column">
                  <wp:posOffset>-42545</wp:posOffset>
                </wp:positionH>
                <wp:positionV relativeFrom="paragraph">
                  <wp:posOffset>19685</wp:posOffset>
                </wp:positionV>
                <wp:extent cx="5723255" cy="7134225"/>
                <wp:effectExtent l="0" t="0" r="10795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71342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910B10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F623D39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76D3C0CB" w14:textId="77777777" w:rsidR="00C3166F" w:rsidRDefault="00C3166F" w:rsidP="00C3166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867E" id="Textfeld 4" o:spid="_x0000_s1029" type="#_x0000_t202" style="position:absolute;margin-left:-3.35pt;margin-top:1.55pt;width:450.65pt;height:5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" fillcolor="#b7dee8" strokecolor="#4bacc6" strokeweight="2pt">
                <v:textbox>
                  <w:txbxContent>
                    <w:p w14:paraId="48910B10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F623D39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76D3C0CB" w14:textId="77777777" w:rsidR="00C3166F" w:rsidRDefault="00C3166F" w:rsidP="00C3166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B739865" w14:textId="77777777" w:rsidR="00C3166F" w:rsidRDefault="00C3166F" w:rsidP="00C3166F">
      <w:pPr>
        <w:rPr>
          <w:rFonts w:ascii="Arial" w:hAnsi="Arial" w:cs="Arial"/>
        </w:rPr>
      </w:pPr>
    </w:p>
    <w:p w14:paraId="4CAA4A1C" w14:textId="77777777" w:rsidR="00C3166F" w:rsidRDefault="00C3166F" w:rsidP="00C3166F">
      <w:pPr>
        <w:rPr>
          <w:rFonts w:ascii="Arial" w:hAnsi="Arial" w:cs="Arial"/>
        </w:rPr>
      </w:pPr>
    </w:p>
    <w:p w14:paraId="3BE9F1E8" w14:textId="77777777" w:rsidR="00C3166F" w:rsidRDefault="00C3166F" w:rsidP="00C3166F">
      <w:pPr>
        <w:rPr>
          <w:rFonts w:ascii="Arial" w:hAnsi="Arial" w:cs="Arial"/>
        </w:rPr>
      </w:pPr>
    </w:p>
    <w:p w14:paraId="18F2340A" w14:textId="77777777" w:rsidR="00C3166F" w:rsidRDefault="00C3166F" w:rsidP="00C3166F">
      <w:pPr>
        <w:rPr>
          <w:rFonts w:ascii="Arial" w:hAnsi="Arial" w:cs="Arial"/>
        </w:rPr>
      </w:pPr>
    </w:p>
    <w:p w14:paraId="1EC3268C" w14:textId="77777777" w:rsidR="00C3166F" w:rsidRDefault="00C3166F" w:rsidP="00C3166F">
      <w:pPr>
        <w:rPr>
          <w:rFonts w:ascii="Arial" w:hAnsi="Arial" w:cs="Arial"/>
        </w:rPr>
      </w:pPr>
    </w:p>
    <w:p w14:paraId="3FAA8434" w14:textId="77777777" w:rsidR="00C3166F" w:rsidRDefault="00C3166F" w:rsidP="00C3166F">
      <w:pPr>
        <w:rPr>
          <w:rFonts w:ascii="Arial" w:hAnsi="Arial" w:cs="Arial"/>
        </w:rPr>
      </w:pPr>
    </w:p>
    <w:p w14:paraId="0B9E9357" w14:textId="77777777" w:rsidR="00C3166F" w:rsidRDefault="00C3166F" w:rsidP="00C3166F">
      <w:pPr>
        <w:rPr>
          <w:rFonts w:ascii="Arial" w:hAnsi="Arial" w:cs="Arial"/>
        </w:rPr>
      </w:pPr>
    </w:p>
    <w:p w14:paraId="5D8718EA" w14:textId="77777777" w:rsidR="00C3166F" w:rsidRDefault="00C3166F" w:rsidP="00C3166F">
      <w:pPr>
        <w:rPr>
          <w:rFonts w:ascii="Arial" w:hAnsi="Arial" w:cs="Arial"/>
        </w:rPr>
      </w:pPr>
    </w:p>
    <w:p w14:paraId="22D3BE93" w14:textId="77777777" w:rsidR="00C3166F" w:rsidRDefault="00C3166F" w:rsidP="00C3166F">
      <w:pPr>
        <w:rPr>
          <w:rFonts w:ascii="Arial" w:hAnsi="Arial" w:cs="Arial"/>
        </w:rPr>
      </w:pPr>
    </w:p>
    <w:p w14:paraId="3042C0A8" w14:textId="77777777" w:rsidR="00C3166F" w:rsidRDefault="00C3166F" w:rsidP="00C3166F">
      <w:pPr>
        <w:rPr>
          <w:rFonts w:ascii="Arial" w:hAnsi="Arial" w:cs="Arial"/>
        </w:rPr>
      </w:pPr>
    </w:p>
    <w:p w14:paraId="0BE5A9CD" w14:textId="77777777" w:rsidR="00C3166F" w:rsidRDefault="00C3166F" w:rsidP="00C3166F">
      <w:pPr>
        <w:rPr>
          <w:rFonts w:ascii="Arial" w:hAnsi="Arial" w:cs="Arial"/>
        </w:rPr>
      </w:pPr>
    </w:p>
    <w:p w14:paraId="04AFDCDE" w14:textId="77777777" w:rsidR="00C3166F" w:rsidRDefault="00C3166F" w:rsidP="00C3166F">
      <w:pPr>
        <w:rPr>
          <w:rFonts w:ascii="Arial" w:hAnsi="Arial" w:cs="Arial"/>
        </w:rPr>
      </w:pPr>
    </w:p>
    <w:p w14:paraId="69B8D762" w14:textId="77777777" w:rsidR="00C3166F" w:rsidRDefault="00C3166F" w:rsidP="00C3166F">
      <w:pPr>
        <w:rPr>
          <w:rFonts w:ascii="Arial" w:hAnsi="Arial" w:cs="Arial"/>
        </w:rPr>
      </w:pPr>
    </w:p>
    <w:p w14:paraId="732BC748" w14:textId="77777777" w:rsidR="00C3166F" w:rsidRDefault="00C3166F" w:rsidP="00C3166F">
      <w:pPr>
        <w:rPr>
          <w:rFonts w:ascii="Arial" w:hAnsi="Arial" w:cs="Arial"/>
        </w:rPr>
      </w:pPr>
    </w:p>
    <w:p w14:paraId="7188F895" w14:textId="77777777" w:rsidR="00C3166F" w:rsidRDefault="00C3166F" w:rsidP="00C3166F">
      <w:pPr>
        <w:rPr>
          <w:rFonts w:ascii="Arial" w:hAnsi="Arial" w:cs="Arial"/>
        </w:rPr>
      </w:pPr>
    </w:p>
    <w:p w14:paraId="2EB56DD5" w14:textId="77777777" w:rsidR="00C3166F" w:rsidRDefault="00C3166F" w:rsidP="00C3166F">
      <w:pPr>
        <w:rPr>
          <w:rFonts w:ascii="Arial" w:hAnsi="Arial" w:cs="Arial"/>
        </w:rPr>
      </w:pPr>
    </w:p>
    <w:p w14:paraId="0143480B" w14:textId="77777777" w:rsidR="00C3166F" w:rsidRDefault="00C3166F" w:rsidP="00C3166F">
      <w:pPr>
        <w:rPr>
          <w:rFonts w:ascii="Arial" w:hAnsi="Arial" w:cs="Arial"/>
        </w:rPr>
      </w:pPr>
    </w:p>
    <w:p w14:paraId="0D2F824D" w14:textId="77777777" w:rsidR="00C3166F" w:rsidRDefault="00C3166F" w:rsidP="00C3166F">
      <w:pPr>
        <w:rPr>
          <w:rFonts w:ascii="Arial" w:hAnsi="Arial" w:cs="Arial"/>
        </w:rPr>
      </w:pPr>
    </w:p>
    <w:p w14:paraId="72A66F34" w14:textId="77777777" w:rsidR="00C3166F" w:rsidRDefault="00C3166F" w:rsidP="00C3166F">
      <w:pPr>
        <w:rPr>
          <w:rFonts w:ascii="Arial" w:hAnsi="Arial" w:cs="Arial"/>
        </w:rPr>
      </w:pPr>
    </w:p>
    <w:p w14:paraId="7605222C" w14:textId="77777777" w:rsidR="00C3166F" w:rsidRDefault="00C3166F" w:rsidP="00C3166F">
      <w:pPr>
        <w:rPr>
          <w:rFonts w:ascii="Arial" w:hAnsi="Arial" w:cs="Arial"/>
        </w:rPr>
      </w:pPr>
    </w:p>
    <w:p w14:paraId="3DFCF961" w14:textId="77777777" w:rsidR="00C3166F" w:rsidRDefault="00C3166F" w:rsidP="00C3166F">
      <w:pPr>
        <w:rPr>
          <w:rFonts w:ascii="Arial" w:hAnsi="Arial" w:cs="Arial"/>
        </w:rPr>
      </w:pPr>
    </w:p>
    <w:p w14:paraId="2CF7E0C5" w14:textId="77777777" w:rsidR="00C3166F" w:rsidRDefault="00C3166F" w:rsidP="00C3166F">
      <w:pPr>
        <w:rPr>
          <w:rFonts w:ascii="Arial" w:hAnsi="Arial" w:cs="Arial"/>
        </w:rPr>
      </w:pPr>
    </w:p>
    <w:p w14:paraId="3C76B9F0" w14:textId="77777777" w:rsidR="00C3166F" w:rsidRDefault="00C3166F" w:rsidP="00C3166F">
      <w:pPr>
        <w:rPr>
          <w:rFonts w:ascii="Arial" w:hAnsi="Arial" w:cs="Arial"/>
        </w:rPr>
      </w:pPr>
    </w:p>
    <w:p w14:paraId="5EE46B83" w14:textId="77777777" w:rsidR="00C3166F" w:rsidRPr="00422A14" w:rsidRDefault="00C3166F" w:rsidP="00C3166F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00B0F0"/>
        </w:rPr>
        <w:lastRenderedPageBreak/>
        <w:t>(Z</w:t>
      </w:r>
      <w:r w:rsidRPr="00422A14">
        <w:rPr>
          <w:rFonts w:ascii="Arial" w:hAnsi="Arial" w:cs="Arial"/>
          <w:color w:val="00B0F0"/>
        </w:rPr>
        <w:t>eitlich optional oder als Differenzierungsangebot)</w:t>
      </w:r>
    </w:p>
    <w:p w14:paraId="7BFD59D3" w14:textId="77777777" w:rsidR="00C3166F" w:rsidRPr="00A911A0" w:rsidRDefault="00C3166F" w:rsidP="00C3166F">
      <w:pPr>
        <w:pStyle w:val="Listenabsatz"/>
        <w:ind w:left="1080"/>
        <w:rPr>
          <w:rFonts w:ascii="Arial" w:hAnsi="Arial" w:cs="Arial"/>
        </w:rPr>
      </w:pPr>
      <w:r w:rsidRPr="00EB2F38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5AEFCB" wp14:editId="0FAE3968">
                <wp:simplePos x="0" y="0"/>
                <wp:positionH relativeFrom="column">
                  <wp:posOffset>3462655</wp:posOffset>
                </wp:positionH>
                <wp:positionV relativeFrom="paragraph">
                  <wp:posOffset>55245</wp:posOffset>
                </wp:positionV>
                <wp:extent cx="2374265" cy="847725"/>
                <wp:effectExtent l="0" t="0" r="19685" b="28575"/>
                <wp:wrapTight wrapText="bothSides">
                  <wp:wrapPolygon edited="0">
                    <wp:start x="0" y="0"/>
                    <wp:lineTo x="0" y="21843"/>
                    <wp:lineTo x="21606" y="21843"/>
                    <wp:lineTo x="21606" y="0"/>
                    <wp:lineTo x="0" y="0"/>
                  </wp:wrapPolygon>
                </wp:wrapTight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77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982D26" w14:textId="77777777" w:rsidR="00C3166F" w:rsidRPr="00EB2F38" w:rsidRDefault="00C3166F" w:rsidP="00C316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2F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 Ansprache Helmut Kohls kannst du dir im Video auf Seite 12 anschauen!</w:t>
                            </w:r>
                            <w:r w:rsidRPr="00EB2F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EFCB" id="_x0000_s1030" type="#_x0000_t202" style="position:absolute;left:0;text-align:left;margin-left:272.65pt;margin-top:4.35pt;width:186.95pt;height:66.75pt;z-index:-2516520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" fillcolor="#e6b9b8" strokecolor="#c0504d" strokeweight="2pt">
                <v:textbox>
                  <w:txbxContent>
                    <w:p w14:paraId="34982D26" w14:textId="77777777" w:rsidR="00C3166F" w:rsidRPr="00EB2F38" w:rsidRDefault="00C3166F" w:rsidP="00C3166F">
                      <w:pPr>
                        <w:rPr>
                          <w:sz w:val="20"/>
                          <w:szCs w:val="20"/>
                        </w:rPr>
                      </w:pPr>
                      <w:r w:rsidRPr="00EB2F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t>Die Ansprache Helmut Kohls kannst du dir im Video auf Seite 12 anschauen!</w:t>
                      </w:r>
                      <w:r w:rsidRPr="00EB2F38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911A0">
        <w:rPr>
          <w:rFonts w:ascii="Arial" w:hAnsi="Arial" w:cs="Arial"/>
          <w:i/>
        </w:rPr>
        <w:t xml:space="preserve">„Keinem würde es schlechter und vielen besser gehen“, versprach Bundeskanzler Kohl 1990 und sprach von „blühenden Landschaften“, die auf dem Gebiet der ehemaligen DDR entstehen würden. </w:t>
      </w:r>
      <w:r>
        <w:rPr>
          <w:rFonts w:ascii="Arial" w:hAnsi="Arial" w:cs="Arial"/>
          <w:i/>
        </w:rPr>
        <w:br/>
      </w:r>
      <w:r w:rsidRPr="00A911A0">
        <w:rPr>
          <w:rFonts w:ascii="Arial" w:hAnsi="Arial" w:cs="Arial"/>
        </w:rPr>
        <w:br/>
      </w:r>
      <w:r w:rsidRPr="00C421E3">
        <w:rPr>
          <w:rFonts w:ascii="Arial" w:hAnsi="Arial" w:cs="Arial"/>
          <w:i/>
          <w:iCs/>
        </w:rPr>
        <w:t xml:space="preserve">Diskutiert in der Klasse, inwiefern die Hoffnungen, die viele Jugendlichen in Ostdeutschland mit diesen Versprechen verbunden haben könnten, in der Folge erfüllt oder inwiefern sie enttäuscht wurden. </w:t>
      </w:r>
      <w:r w:rsidRPr="00C421E3">
        <w:rPr>
          <w:rFonts w:ascii="Arial" w:hAnsi="Arial" w:cs="Arial"/>
          <w:i/>
          <w:iCs/>
        </w:rPr>
        <w:br/>
        <w:t>Welche Auswirkungen könnte dies auf das Verhältnis vieler junger ostdeutscher Menschen zur Bundesregierung gehabt haben?</w:t>
      </w:r>
      <w:r w:rsidRPr="00A911A0">
        <w:rPr>
          <w:rFonts w:ascii="Arial" w:hAnsi="Arial" w:cs="Arial"/>
        </w:rPr>
        <w:br/>
      </w:r>
    </w:p>
    <w:p w14:paraId="416C00AB" w14:textId="77777777" w:rsidR="00C3166F" w:rsidRPr="00A911A0" w:rsidRDefault="00C3166F" w:rsidP="00C3166F">
      <w:pPr>
        <w:pStyle w:val="Listenabsatz"/>
        <w:rPr>
          <w:rFonts w:ascii="Arial" w:hAnsi="Arial" w:cs="Arial"/>
        </w:rPr>
      </w:pPr>
    </w:p>
    <w:p w14:paraId="67627443" w14:textId="77777777" w:rsidR="00C3166F" w:rsidRPr="00B2277D" w:rsidRDefault="00C3166F" w:rsidP="00C3166F">
      <w:pPr>
        <w:pStyle w:val="Listenabsatz"/>
        <w:numPr>
          <w:ilvl w:val="0"/>
          <w:numId w:val="3"/>
        </w:numPr>
        <w:rPr>
          <w:rFonts w:ascii="Arial" w:hAnsi="Arial" w:cs="Arial"/>
          <w:b/>
          <w:color w:val="00B0F0"/>
        </w:rPr>
      </w:pPr>
      <w:r w:rsidRPr="00B2277D">
        <w:rPr>
          <w:rFonts w:ascii="Arial" w:hAnsi="Arial" w:cs="Arial"/>
          <w:b/>
          <w:color w:val="00B0F0"/>
        </w:rPr>
        <w:t>Transfer</w:t>
      </w:r>
    </w:p>
    <w:p w14:paraId="47132DDE" w14:textId="0CCA66BA" w:rsidR="00C3166F" w:rsidRPr="00B2277D" w:rsidRDefault="00C3166F" w:rsidP="00C3166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</w:t>
      </w:r>
      <w:r w:rsidR="00C421E3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:</w:t>
      </w:r>
    </w:p>
    <w:p w14:paraId="45D37D55" w14:textId="4037E590" w:rsidR="00C3166F" w:rsidRPr="00C421E3" w:rsidRDefault="00C3166F" w:rsidP="00C3166F">
      <w:pPr>
        <w:ind w:left="360"/>
        <w:rPr>
          <w:rFonts w:ascii="Arial" w:hAnsi="Arial" w:cs="Arial"/>
          <w:i/>
          <w:iCs/>
        </w:rPr>
      </w:pPr>
      <w:r w:rsidRPr="00C421E3">
        <w:rPr>
          <w:rFonts w:ascii="Arial" w:hAnsi="Arial" w:cs="Arial"/>
          <w:i/>
          <w:iCs/>
        </w:rPr>
        <w:t>Erörtert in einem Klassengespräch, inwiefern die Persönlichkeit Christian Fuchs‘ durch die Umbruchserfahrungen in seiner Jugend grundsätzlich geprägt wurde. Bindet auch weitere Aussagen des Journalisten (</w:t>
      </w:r>
      <w:r w:rsidRPr="00C421E3">
        <w:rPr>
          <w:rFonts w:ascii="Arial" w:hAnsi="Arial" w:cs="Arial"/>
          <w:i/>
          <w:iCs/>
        </w:rPr>
        <w:sym w:font="Wingdings" w:char="F0E0"/>
      </w:r>
      <w:r w:rsidR="005347F2">
        <w:rPr>
          <w:rFonts w:ascii="Arial" w:hAnsi="Arial" w:cs="Arial"/>
          <w:i/>
          <w:iCs/>
        </w:rPr>
        <w:t xml:space="preserve"> E-</w:t>
      </w:r>
      <w:r w:rsidRPr="00C421E3">
        <w:rPr>
          <w:rFonts w:ascii="Arial" w:hAnsi="Arial" w:cs="Arial"/>
          <w:i/>
          <w:iCs/>
        </w:rPr>
        <w:t>Magazin, S</w:t>
      </w:r>
      <w:r w:rsidR="005347F2">
        <w:rPr>
          <w:rFonts w:ascii="Arial" w:hAnsi="Arial" w:cs="Arial"/>
          <w:i/>
          <w:iCs/>
        </w:rPr>
        <w:t>eite</w:t>
      </w:r>
      <w:r w:rsidRPr="00C421E3">
        <w:rPr>
          <w:rFonts w:ascii="Arial" w:hAnsi="Arial" w:cs="Arial"/>
          <w:i/>
          <w:iCs/>
        </w:rPr>
        <w:t xml:space="preserve"> 24 („Umbruchserfahrungen als Jugendlicher“)) in eure Überlegungen mit ein.</w:t>
      </w:r>
    </w:p>
    <w:p w14:paraId="5D7BFDFE" w14:textId="77777777" w:rsidR="00C3166F" w:rsidRPr="00B27042" w:rsidRDefault="00C3166F" w:rsidP="00C3166F">
      <w:pPr>
        <w:ind w:left="360"/>
        <w:rPr>
          <w:rFonts w:ascii="Arial" w:hAnsi="Arial" w:cs="Arial"/>
          <w:color w:val="FFFFFF" w:themeColor="background1"/>
        </w:rPr>
      </w:pPr>
      <w:r w:rsidRPr="00B2277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D0B85" wp14:editId="200FC4C3">
                <wp:simplePos x="0" y="0"/>
                <wp:positionH relativeFrom="column">
                  <wp:posOffset>137795</wp:posOffset>
                </wp:positionH>
                <wp:positionV relativeFrom="paragraph">
                  <wp:posOffset>140970</wp:posOffset>
                </wp:positionV>
                <wp:extent cx="5514975" cy="1403985"/>
                <wp:effectExtent l="0" t="0" r="2857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7F3C9" w14:textId="77777777" w:rsidR="00C3166F" w:rsidRPr="00597456" w:rsidRDefault="00C3166F" w:rsidP="00C3166F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7456">
                              <w:rPr>
                                <w:rFonts w:ascii="Arial" w:hAnsi="Arial" w:cs="Arial"/>
                                <w:b/>
                              </w:rPr>
                              <w:t xml:space="preserve">Der ostdeutsche Journalist und Autor Christian Fuchs sagt: </w:t>
                            </w:r>
                          </w:p>
                          <w:p w14:paraId="7FD05C7A" w14:textId="3725683B" w:rsidR="00C3166F" w:rsidRDefault="00C3166F" w:rsidP="00C3166F">
                            <w:pPr>
                              <w:jc w:val="center"/>
                            </w:pPr>
                            <w:r w:rsidRPr="00A911A0">
                              <w:rPr>
                                <w:rFonts w:ascii="Arial" w:hAnsi="Arial" w:cs="Arial"/>
                                <w:i/>
                              </w:rPr>
                              <w:t>„Die existentiellen Erfahrungen meiner Eltern – Systemverlust, Jobverlust, sozialer Abstieg - haben mich sensibilisiert. Ich sehe weder unser politisches System noch den aktuellen Job als manifest an, alles kann sich von einem Tag auf den andern ändern […]</w:t>
                            </w:r>
                            <w:r w:rsidR="00C3403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A911A0">
                              <w:rPr>
                                <w:rFonts w:ascii="Arial" w:hAnsi="Arial" w:cs="Arial"/>
                                <w:i/>
                              </w:rPr>
                              <w:t>Dieses Bewusstsein, den Augenblick zu lieben und seine Möglichkeiten auszureizen, macht mich freier und weniger ängstlich, als Menschen in meinem Alter im Westen.“</w:t>
                            </w:r>
                            <w:r w:rsidRPr="00A911A0">
                              <w:rPr>
                                <w:rStyle w:val="Funotenzeichen"/>
                                <w:rFonts w:ascii="Arial" w:hAnsi="Arial" w:cs="Arial"/>
                                <w:i/>
                              </w:rPr>
                              <w:footnoteRef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D0B85" id="_x0000_s1031" type="#_x0000_t202" style="position:absolute;left:0;text-align:left;margin-left:10.85pt;margin-top:11.1pt;width:43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" fillcolor="#f7caac [1301]" strokecolor="#ed7d31 [3205]" strokeweight="1pt">
                <v:textbox style="mso-fit-shape-to-text:t">
                  <w:txbxContent>
                    <w:p w14:paraId="6777F3C9" w14:textId="77777777" w:rsidR="00C3166F" w:rsidRPr="00597456" w:rsidRDefault="00C3166F" w:rsidP="00C3166F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 w:rsidRPr="00597456">
                        <w:rPr>
                          <w:rFonts w:ascii="Arial" w:hAnsi="Arial" w:cs="Arial"/>
                          <w:b/>
                        </w:rPr>
                        <w:t xml:space="preserve">Der ostdeutsche Journalist und Autor Christian Fuchs sagt: </w:t>
                      </w:r>
                    </w:p>
                    <w:p w14:paraId="7FD05C7A" w14:textId="3725683B" w:rsidR="00C3166F" w:rsidRDefault="00C3166F" w:rsidP="00C3166F">
                      <w:pPr>
                        <w:jc w:val="center"/>
                      </w:pPr>
                      <w:r w:rsidRPr="00A911A0">
                        <w:rPr>
                          <w:rFonts w:ascii="Arial" w:hAnsi="Arial" w:cs="Arial"/>
                          <w:i/>
                        </w:rPr>
                        <w:t>„Die existentiellen Erfahrungen meiner Eltern – Systemverlust, Jobverlust, sozialer Abstieg - haben mich sensibilisiert. Ich sehe weder unser politisches System noch den aktuellen Job als manifest an, alles kann sich von einem Tag auf den andern ändern […]</w:t>
                      </w:r>
                      <w:r w:rsidR="00C3403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A911A0">
                        <w:rPr>
                          <w:rFonts w:ascii="Arial" w:hAnsi="Arial" w:cs="Arial"/>
                          <w:i/>
                        </w:rPr>
                        <w:t>Dieses Bewusstsein, den Augenblick zu lieben und seine Möglichkeiten auszureizen, macht mich freier und weniger ängstlich, als Menschen in meinem Alter im Westen.“</w:t>
                      </w:r>
                      <w:r w:rsidRPr="00A911A0">
                        <w:rPr>
                          <w:rStyle w:val="Funotenzeichen"/>
                          <w:rFonts w:ascii="Arial" w:hAnsi="Arial" w:cs="Arial"/>
                          <w:i/>
                        </w:rPr>
                        <w:footnoteRef/>
                      </w:r>
                    </w:p>
                  </w:txbxContent>
                </v:textbox>
              </v:shape>
            </w:pict>
          </mc:Fallback>
        </mc:AlternateContent>
      </w:r>
      <w:r w:rsidRPr="00B27042">
        <w:rPr>
          <w:rStyle w:val="Funotenzeichen"/>
          <w:rFonts w:ascii="Arial" w:hAnsi="Arial" w:cs="Arial"/>
          <w:color w:val="FFFFFF" w:themeColor="background1"/>
        </w:rPr>
        <w:footnoteReference w:id="1"/>
      </w:r>
    </w:p>
    <w:p w14:paraId="78CBEA7D" w14:textId="77777777" w:rsidR="00C3166F" w:rsidRPr="00A911A0" w:rsidRDefault="00C3166F" w:rsidP="00C3166F">
      <w:pPr>
        <w:ind w:left="360"/>
        <w:rPr>
          <w:rFonts w:ascii="Arial" w:hAnsi="Arial" w:cs="Arial"/>
        </w:rPr>
      </w:pPr>
    </w:p>
    <w:p w14:paraId="41EFA8DC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222DC5AF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5105822C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5B5FA348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7F07DE10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6BDF1501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6835B7AE" w14:textId="77777777" w:rsidR="00C3166F" w:rsidRDefault="00C3166F" w:rsidP="00C3166F">
      <w:pPr>
        <w:ind w:left="360"/>
        <w:rPr>
          <w:rFonts w:ascii="Arial" w:hAnsi="Arial" w:cs="Arial"/>
        </w:rPr>
      </w:pPr>
    </w:p>
    <w:p w14:paraId="070C2391" w14:textId="5B6E0470" w:rsidR="00FB2DFF" w:rsidRPr="00C3166F" w:rsidRDefault="00FB2DFF" w:rsidP="00C3166F"/>
    <w:sectPr w:rsidR="00FB2DFF" w:rsidRPr="00C3166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FFB9" w14:textId="77777777" w:rsidR="00504636" w:rsidRDefault="00504636" w:rsidP="00504636">
      <w:pPr>
        <w:spacing w:after="0" w:line="240" w:lineRule="auto"/>
      </w:pPr>
      <w:r>
        <w:separator/>
      </w:r>
    </w:p>
  </w:endnote>
  <w:endnote w:type="continuationSeparator" w:id="0">
    <w:p w14:paraId="3ADBBD4D" w14:textId="77777777" w:rsidR="00504636" w:rsidRDefault="00504636" w:rsidP="0050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86023"/>
      <w:docPartObj>
        <w:docPartGallery w:val="Page Numbers (Bottom of Page)"/>
        <w:docPartUnique/>
      </w:docPartObj>
    </w:sdtPr>
    <w:sdtEndPr/>
    <w:sdtContent>
      <w:p w14:paraId="11D32A23" w14:textId="77777777" w:rsidR="00FF25D4" w:rsidRDefault="00FF25D4" w:rsidP="00FF25D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7B800DC" w14:textId="1FAB89A1" w:rsidR="00E14270" w:rsidRPr="00FF25D4" w:rsidRDefault="00FF25D4" w:rsidP="00FF25D4">
    <w:pPr>
      <w:pStyle w:val="Kopfzeile"/>
      <w:tabs>
        <w:tab w:val="right" w:pos="7938"/>
      </w:tabs>
      <w:ind w:right="2126"/>
      <w:rPr>
        <w:bCs/>
        <w:i/>
      </w:rPr>
    </w:pPr>
    <w:r>
      <w:rPr>
        <w:bCs/>
        <w:i/>
      </w:rPr>
      <w:t>Jugend im Wandel? – Erwachsenwerden in Umbruchszeiten und die Folgen am Beispiel Deutschlands und Russlands in den 1990er-Jahren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14E" w14:textId="77777777" w:rsidR="00504636" w:rsidRDefault="00504636" w:rsidP="00504636">
      <w:pPr>
        <w:spacing w:after="0" w:line="240" w:lineRule="auto"/>
      </w:pPr>
      <w:r>
        <w:separator/>
      </w:r>
    </w:p>
  </w:footnote>
  <w:footnote w:type="continuationSeparator" w:id="0">
    <w:p w14:paraId="2EE81A36" w14:textId="77777777" w:rsidR="00504636" w:rsidRDefault="00504636" w:rsidP="00504636">
      <w:pPr>
        <w:spacing w:after="0" w:line="240" w:lineRule="auto"/>
      </w:pPr>
      <w:r>
        <w:continuationSeparator/>
      </w:r>
    </w:p>
  </w:footnote>
  <w:footnote w:id="1">
    <w:p w14:paraId="145DF636" w14:textId="269A1C40" w:rsidR="00C3166F" w:rsidRPr="00C421E3" w:rsidRDefault="00C3166F" w:rsidP="00C3166F">
      <w:pPr>
        <w:pStyle w:val="Funotentext"/>
        <w:rPr>
          <w:sz w:val="18"/>
          <w:szCs w:val="18"/>
        </w:rPr>
      </w:pPr>
      <w:r w:rsidRPr="00C421E3">
        <w:rPr>
          <w:rStyle w:val="Funotenzeichen"/>
          <w:sz w:val="18"/>
          <w:szCs w:val="18"/>
        </w:rPr>
        <w:footnoteRef/>
      </w:r>
      <w:r w:rsidRPr="00C421E3">
        <w:rPr>
          <w:sz w:val="18"/>
          <w:szCs w:val="18"/>
        </w:rPr>
        <w:t xml:space="preserve"> Zitiert nach: </w:t>
      </w:r>
      <w:hyperlink r:id="rId1" w:history="1">
        <w:r w:rsidRPr="00C421E3">
          <w:rPr>
            <w:rStyle w:val="Hyperlink"/>
            <w:sz w:val="18"/>
            <w:szCs w:val="18"/>
          </w:rPr>
          <w:t>https://www.deutschlandfunkkultur.de/eine-jugend-am-ende-der-ddr-wo-wir-zu-hause-waren.976.de.html?dram:article_id=429623</w:t>
        </w:r>
      </w:hyperlink>
      <w:r w:rsidRPr="00C421E3">
        <w:rPr>
          <w:sz w:val="18"/>
          <w:szCs w:val="18"/>
        </w:rPr>
        <w:t xml:space="preserve"> (25.07.2021)</w:t>
      </w:r>
    </w:p>
    <w:p w14:paraId="73BB3E25" w14:textId="77777777" w:rsidR="00C3166F" w:rsidRPr="00C421E3" w:rsidRDefault="00C3166F" w:rsidP="00C3166F">
      <w:pPr>
        <w:pStyle w:val="Funoten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C8E" w14:textId="696237DF" w:rsidR="00FF25D4" w:rsidRDefault="00FF25D4" w:rsidP="00FF25D4">
    <w:pPr>
      <w:pStyle w:val="Kopfzeile"/>
      <w:rPr>
        <w:bCs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BD214" wp14:editId="6DAEE3B3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011680" cy="381000"/>
          <wp:effectExtent l="0" t="0" r="762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36F013" wp14:editId="58A83E07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657985" cy="628015"/>
          <wp:effectExtent l="0" t="0" r="0" b="63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/>
      </w:rPr>
      <w:t xml:space="preserve"> </w:t>
    </w:r>
  </w:p>
  <w:p w14:paraId="5EDF5C9B" w14:textId="77777777" w:rsidR="00FF25D4" w:rsidRDefault="00FF25D4" w:rsidP="00FF25D4">
    <w:pPr>
      <w:pStyle w:val="Kopfzeile"/>
    </w:pPr>
  </w:p>
  <w:p w14:paraId="57152902" w14:textId="77777777" w:rsidR="00504636" w:rsidRPr="00FF25D4" w:rsidRDefault="00504636" w:rsidP="00FF25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161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C5A5D"/>
    <w:multiLevelType w:val="hybridMultilevel"/>
    <w:tmpl w:val="D060A12A"/>
    <w:lvl w:ilvl="0" w:tplc="36E6858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36"/>
    <w:rsid w:val="000A6B47"/>
    <w:rsid w:val="000D559E"/>
    <w:rsid w:val="004C75F8"/>
    <w:rsid w:val="00504636"/>
    <w:rsid w:val="005347F2"/>
    <w:rsid w:val="005E3634"/>
    <w:rsid w:val="009E45A2"/>
    <w:rsid w:val="00BE14EF"/>
    <w:rsid w:val="00BE22CE"/>
    <w:rsid w:val="00C315B1"/>
    <w:rsid w:val="00C3166F"/>
    <w:rsid w:val="00C3403A"/>
    <w:rsid w:val="00C421E3"/>
    <w:rsid w:val="00DE20A3"/>
    <w:rsid w:val="00E14270"/>
    <w:rsid w:val="00E512BF"/>
    <w:rsid w:val="00FB2DFF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5CB10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6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636"/>
  </w:style>
  <w:style w:type="paragraph" w:styleId="Fuzeile">
    <w:name w:val="footer"/>
    <w:basedOn w:val="Standard"/>
    <w:link w:val="Fu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636"/>
  </w:style>
  <w:style w:type="paragraph" w:styleId="Listenabsatz">
    <w:name w:val="List Paragraph"/>
    <w:basedOn w:val="Standard"/>
    <w:uiPriority w:val="34"/>
    <w:qFormat/>
    <w:rsid w:val="005046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463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46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46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4EF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E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316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16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31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bruchszeiten.de/projekt-archiv-alltg/" TargetMode="External"/><Relationship Id="rId12" Type="http://schemas.openxmlformats.org/officeDocument/2006/relationships/hyperlink" Target="https://umbruchszeiten.de/projekt-archiv-allt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utschlandfunkkultur.de/eine-jugend-am-ende-der-ddr-wo-wir-zu-hause-waren.976.de.html?dram:article_id=4296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4</cp:revision>
  <dcterms:created xsi:type="dcterms:W3CDTF">2021-11-02T12:20:00Z</dcterms:created>
  <dcterms:modified xsi:type="dcterms:W3CDTF">2021-11-08T11:18:00Z</dcterms:modified>
</cp:coreProperties>
</file>